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6" w:type="dxa"/>
        <w:tblInd w:w="93" w:type="dxa"/>
        <w:tblLook w:val="0000" w:firstRow="0" w:lastRow="0" w:firstColumn="0" w:lastColumn="0" w:noHBand="0" w:noVBand="0"/>
      </w:tblPr>
      <w:tblGrid>
        <w:gridCol w:w="936"/>
        <w:gridCol w:w="3640"/>
        <w:gridCol w:w="1780"/>
        <w:gridCol w:w="82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20"/>
        <w:gridCol w:w="456"/>
        <w:gridCol w:w="456"/>
        <w:gridCol w:w="456"/>
      </w:tblGrid>
      <w:tr w:rsidR="00323F0D" w:rsidRPr="005116C0" w:rsidTr="00835E48">
        <w:trPr>
          <w:trHeight w:val="405"/>
        </w:trPr>
        <w:tc>
          <w:tcPr>
            <w:tcW w:w="146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3F0D" w:rsidRPr="00D17884" w:rsidRDefault="00323F0D" w:rsidP="005116C0">
            <w:pPr>
              <w:widowControl/>
              <w:rPr>
                <w:rFonts w:ascii="华文中宋" w:eastAsia="华文中宋" w:hAnsi="宋体" w:cs="宋体"/>
                <w:b/>
                <w:bCs/>
                <w:kern w:val="0"/>
                <w:sz w:val="28"/>
                <w:szCs w:val="28"/>
              </w:rPr>
            </w:pPr>
            <w:r w:rsidRPr="00D17884">
              <w:rPr>
                <w:rFonts w:ascii="华文中宋" w:eastAsia="华文中宋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 w:rsidRPr="00D17884">
              <w:rPr>
                <w:rFonts w:ascii="华文中宋" w:eastAsia="华文中宋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Pr="00D17884">
              <w:rPr>
                <w:rFonts w:ascii="华文中宋" w:eastAsia="华文中宋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323F0D" w:rsidRPr="005116C0" w:rsidRDefault="00323F0D" w:rsidP="005116C0">
            <w:pPr>
              <w:widowControl/>
              <w:jc w:val="center"/>
              <w:rPr>
                <w:rFonts w:ascii="华文中宋" w:eastAsia="华文中宋" w:hAnsi="宋体" w:cs="宋体"/>
                <w:b/>
                <w:bCs/>
                <w:kern w:val="0"/>
                <w:sz w:val="32"/>
                <w:szCs w:val="32"/>
              </w:rPr>
            </w:pPr>
            <w:r w:rsidRPr="005116C0">
              <w:rPr>
                <w:rFonts w:ascii="华文中宋" w:eastAsia="华文中宋" w:hAnsi="宋体" w:cs="宋体"/>
                <w:b/>
                <w:bCs/>
                <w:kern w:val="0"/>
                <w:sz w:val="32"/>
                <w:szCs w:val="32"/>
              </w:rPr>
              <w:t>2016</w:t>
            </w:r>
            <w:r w:rsidRPr="005116C0">
              <w:rPr>
                <w:rFonts w:ascii="华文中宋" w:eastAsia="华文中宋" w:hAnsi="宋体" w:cs="宋体" w:hint="eastAsia"/>
                <w:b/>
                <w:bCs/>
                <w:kern w:val="0"/>
                <w:sz w:val="32"/>
                <w:szCs w:val="32"/>
              </w:rPr>
              <w:t>年长春市教育系统面向教育部属六所师范大学招聘教师岗位一览表</w:t>
            </w:r>
          </w:p>
        </w:tc>
      </w:tr>
      <w:tr w:rsidR="00323F0D" w:rsidRPr="005116C0" w:rsidTr="00835E48">
        <w:trPr>
          <w:trHeight w:val="210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县（市）区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学校主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管部门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英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政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美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音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朝语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心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南关区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长春市南关区实验学校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南关区教育局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南关区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长春市南关区</w:t>
            </w: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永长小学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南关区教育局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南关区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长春市南关区第一幼儿园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南关区教育局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南关区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长春市南关区第二幼儿园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南关区教育局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长春市第十五中学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长春市第二十五中学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长春市第一</w:t>
            </w: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六中学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长春市第一二三中学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长春市基隆学校（中学部）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长春市基隆学校（小学部）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宽城区奋进乡中心校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宽城区第三实验小学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县（市）区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学校主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管部门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英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政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美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音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朝语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心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宽城区中储粮吉林希望小学校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08218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宽城区育红小学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宽城区小南小学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宽城区团山小学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宽城区柳</w:t>
            </w: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影小学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长春市第七十二中学（小学部）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宽城区天津路小学（北校区）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宽城区长盛小学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宽城区南京小学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宽城区第二实验小学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宽城区兰家镇中心校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宽城区教育局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第三中学（高中）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第六中学（高中）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汽开区长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沈路学校（初中）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汽开区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县（市）区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学校主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管部门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英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政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美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音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朝语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心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</w:tr>
      <w:tr w:rsidR="00323F0D" w:rsidRPr="00835E48" w:rsidTr="00FF4207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长春市第八十七中学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FF420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长春市第八十八中学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绿园区朝鲜族小学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绿园区青阳小学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绿园区迎宾路小学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绿园区教育局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农安县实验中学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农安县第十中学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农安县高级中学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农安县第一中学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农安县第三中学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农安县第五中学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农安县第四中学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农安县师范附小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农安县教育局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</w:t>
            </w: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150</w:t>
            </w: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6D2344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县（市）区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学校主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管部门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英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政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美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音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朝语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心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</w:t>
            </w: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151</w:t>
            </w: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</w:t>
            </w: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152</w:t>
            </w: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</w:t>
            </w: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153</w:t>
            </w: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</w:t>
            </w: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162</w:t>
            </w: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</w:t>
            </w: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晨宇希望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双阳区教育局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榆树市实验高级中学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榆树市第一高级中学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长春市榆树高级中学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榆树市第二实验小学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榆树市培英小学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榆树市第四小学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榆树市第二中学（小学部）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榆树市新民学校（小学部）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榆树市于家镇向阳中心小学校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6D2344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县（市）区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学校主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管部门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英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政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美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音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朝语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心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榆树市弓棚镇武龙中学校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榆树市黑林镇中学校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榆树市黑林镇谢家中学校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榆树市青山乡中学校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榆树市先锋乡第一中学校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榆树市先锋乡第二中学校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榆树市教育局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德惠市实验中学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德惠市第二实验中学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德惠市第一中学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德惠市第四中学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德惠市第三中学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德惠市第五中学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德惠市第四小学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德惠市第二十九中学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德惠市第二实验小学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6D2344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县（市）区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学校主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管部门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英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政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美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音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朝语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心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</w:tr>
      <w:tr w:rsidR="00323F0D" w:rsidRPr="00835E48" w:rsidTr="0077557F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德惠市中等职业技术学校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德惠市教育局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77557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长春市第十八中学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长春市第八十二中学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长春市二道区远达小学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长春市二道区长</w:t>
            </w: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江学校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长春市二道区开封小学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长春市二道</w:t>
            </w:r>
            <w:proofErr w:type="gramStart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区腰十</w:t>
            </w:r>
            <w:proofErr w:type="gramEnd"/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长春市二道区长青小学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二道区教育局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长春市第八中学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长春市第五中学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长春市一三七中学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长春市第十中学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长春市第十九中学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长春市东光学校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长春市第二实验小学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6D2344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县（市）区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学校主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管部门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英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政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美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音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朝语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5116C0" w:rsidRDefault="00323F0D" w:rsidP="006D23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心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  <w:r w:rsidRPr="005116C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5116C0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长春市第九中学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长春市第六中学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长春希望高中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长春市养正高级中学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长春市第一中学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长春市第一中等专业学校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长春市朝鲜族中学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长春市第十七中学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长春市十一高中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长春市实验中学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综合实验中学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长春师范高等专科学校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市直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长春汽车工业高等专科学校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>长春市教育局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835E48" w:rsidRDefault="00323F0D" w:rsidP="005116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F0D" w:rsidRPr="00835E48" w:rsidTr="00835E48">
        <w:trPr>
          <w:trHeight w:val="435"/>
        </w:trPr>
        <w:tc>
          <w:tcPr>
            <w:tcW w:w="14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0D" w:rsidRPr="00207970" w:rsidRDefault="00323F0D" w:rsidP="005116C0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835E4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0797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注：长春师范高等专科学校和长春汽车工业高等专科学校招聘</w:t>
            </w:r>
            <w:r w:rsidRPr="00207970">
              <w:rPr>
                <w:rFonts w:ascii="宋体" w:hAnsi="宋体" w:cs="宋体"/>
                <w:b/>
                <w:kern w:val="0"/>
                <w:sz w:val="24"/>
                <w:szCs w:val="24"/>
              </w:rPr>
              <w:t>2017</w:t>
            </w:r>
            <w:r w:rsidRPr="0020797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年全日制应届研究生及以上学历毕业生</w:t>
            </w:r>
          </w:p>
        </w:tc>
      </w:tr>
    </w:tbl>
    <w:p w:rsidR="00323F0D" w:rsidRPr="00835E48" w:rsidRDefault="00323F0D" w:rsidP="00A049C3">
      <w:pPr>
        <w:spacing w:line="240" w:lineRule="atLeast"/>
      </w:pPr>
      <w:bookmarkStart w:id="0" w:name="_GoBack"/>
      <w:bookmarkEnd w:id="0"/>
    </w:p>
    <w:sectPr w:rsidR="00323F0D" w:rsidRPr="00835E48" w:rsidSect="00A049C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8E" w:rsidRDefault="00E46C8E" w:rsidP="00B96261">
      <w:r>
        <w:separator/>
      </w:r>
    </w:p>
  </w:endnote>
  <w:endnote w:type="continuationSeparator" w:id="0">
    <w:p w:rsidR="00E46C8E" w:rsidRDefault="00E46C8E" w:rsidP="00B9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8E" w:rsidRDefault="00E46C8E" w:rsidP="00B96261">
      <w:r>
        <w:separator/>
      </w:r>
    </w:p>
  </w:footnote>
  <w:footnote w:type="continuationSeparator" w:id="0">
    <w:p w:rsidR="00E46C8E" w:rsidRDefault="00E46C8E" w:rsidP="00B9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E8C"/>
    <w:multiLevelType w:val="hybridMultilevel"/>
    <w:tmpl w:val="E71A6BD8"/>
    <w:lvl w:ilvl="0" w:tplc="A2B6B02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C"/>
    <w:rsid w:val="00014EB9"/>
    <w:rsid w:val="00027BDB"/>
    <w:rsid w:val="00034056"/>
    <w:rsid w:val="00050BC2"/>
    <w:rsid w:val="00066D25"/>
    <w:rsid w:val="00082185"/>
    <w:rsid w:val="0009745D"/>
    <w:rsid w:val="000A3341"/>
    <w:rsid w:val="000B7CA3"/>
    <w:rsid w:val="000C5780"/>
    <w:rsid w:val="00144BC8"/>
    <w:rsid w:val="00176741"/>
    <w:rsid w:val="001875CC"/>
    <w:rsid w:val="001C3026"/>
    <w:rsid w:val="001C7FA7"/>
    <w:rsid w:val="001D4107"/>
    <w:rsid w:val="001E0440"/>
    <w:rsid w:val="001E113F"/>
    <w:rsid w:val="001F0CB3"/>
    <w:rsid w:val="00207970"/>
    <w:rsid w:val="002130F0"/>
    <w:rsid w:val="002153B2"/>
    <w:rsid w:val="00240DE7"/>
    <w:rsid w:val="00247C4E"/>
    <w:rsid w:val="00284ED9"/>
    <w:rsid w:val="002D490B"/>
    <w:rsid w:val="00300D77"/>
    <w:rsid w:val="00305D59"/>
    <w:rsid w:val="00320B31"/>
    <w:rsid w:val="0032283F"/>
    <w:rsid w:val="00323F0D"/>
    <w:rsid w:val="00336BD2"/>
    <w:rsid w:val="003434F3"/>
    <w:rsid w:val="00365538"/>
    <w:rsid w:val="003711AA"/>
    <w:rsid w:val="00390773"/>
    <w:rsid w:val="003E6170"/>
    <w:rsid w:val="0040344E"/>
    <w:rsid w:val="004164EE"/>
    <w:rsid w:val="00452CF5"/>
    <w:rsid w:val="00456D40"/>
    <w:rsid w:val="00474712"/>
    <w:rsid w:val="004806D4"/>
    <w:rsid w:val="004E41ED"/>
    <w:rsid w:val="005116C0"/>
    <w:rsid w:val="00513173"/>
    <w:rsid w:val="00514375"/>
    <w:rsid w:val="00521035"/>
    <w:rsid w:val="005328FC"/>
    <w:rsid w:val="00552B56"/>
    <w:rsid w:val="00566CD7"/>
    <w:rsid w:val="005A5B63"/>
    <w:rsid w:val="005B1480"/>
    <w:rsid w:val="005B3522"/>
    <w:rsid w:val="005C137C"/>
    <w:rsid w:val="005E5DA3"/>
    <w:rsid w:val="0062673A"/>
    <w:rsid w:val="00635BF8"/>
    <w:rsid w:val="006535CA"/>
    <w:rsid w:val="0068266A"/>
    <w:rsid w:val="00687C46"/>
    <w:rsid w:val="0069056C"/>
    <w:rsid w:val="00694790"/>
    <w:rsid w:val="006A0215"/>
    <w:rsid w:val="006A270F"/>
    <w:rsid w:val="006B74DF"/>
    <w:rsid w:val="006C44B8"/>
    <w:rsid w:val="006C5834"/>
    <w:rsid w:val="006D2344"/>
    <w:rsid w:val="006F2C04"/>
    <w:rsid w:val="006F4567"/>
    <w:rsid w:val="00725092"/>
    <w:rsid w:val="00746B3D"/>
    <w:rsid w:val="00751FDA"/>
    <w:rsid w:val="00761193"/>
    <w:rsid w:val="00771D8B"/>
    <w:rsid w:val="0077557F"/>
    <w:rsid w:val="00782CFD"/>
    <w:rsid w:val="00790298"/>
    <w:rsid w:val="00791772"/>
    <w:rsid w:val="007A03FF"/>
    <w:rsid w:val="007A533E"/>
    <w:rsid w:val="007A60B7"/>
    <w:rsid w:val="007E3C2B"/>
    <w:rsid w:val="00823E52"/>
    <w:rsid w:val="0082435A"/>
    <w:rsid w:val="00834376"/>
    <w:rsid w:val="00835E48"/>
    <w:rsid w:val="00875B59"/>
    <w:rsid w:val="00876FA7"/>
    <w:rsid w:val="00882345"/>
    <w:rsid w:val="008A2700"/>
    <w:rsid w:val="008F6595"/>
    <w:rsid w:val="00911CA6"/>
    <w:rsid w:val="00917C81"/>
    <w:rsid w:val="009228EB"/>
    <w:rsid w:val="00953050"/>
    <w:rsid w:val="00975B00"/>
    <w:rsid w:val="00981246"/>
    <w:rsid w:val="00990C1A"/>
    <w:rsid w:val="00996969"/>
    <w:rsid w:val="009C06A5"/>
    <w:rsid w:val="009C7EB3"/>
    <w:rsid w:val="009E7288"/>
    <w:rsid w:val="00A049C3"/>
    <w:rsid w:val="00A22FB0"/>
    <w:rsid w:val="00A43D6E"/>
    <w:rsid w:val="00A445A2"/>
    <w:rsid w:val="00A71EC6"/>
    <w:rsid w:val="00AA5FC2"/>
    <w:rsid w:val="00AC042F"/>
    <w:rsid w:val="00AD3F72"/>
    <w:rsid w:val="00AF16F6"/>
    <w:rsid w:val="00B2265D"/>
    <w:rsid w:val="00B36CDB"/>
    <w:rsid w:val="00B51524"/>
    <w:rsid w:val="00B55FBA"/>
    <w:rsid w:val="00B71665"/>
    <w:rsid w:val="00B7542B"/>
    <w:rsid w:val="00B80FDE"/>
    <w:rsid w:val="00B96261"/>
    <w:rsid w:val="00B9653C"/>
    <w:rsid w:val="00BB2A17"/>
    <w:rsid w:val="00BB7153"/>
    <w:rsid w:val="00BC406B"/>
    <w:rsid w:val="00C131B9"/>
    <w:rsid w:val="00C22AEE"/>
    <w:rsid w:val="00C41331"/>
    <w:rsid w:val="00C722A4"/>
    <w:rsid w:val="00C9514C"/>
    <w:rsid w:val="00C97CDD"/>
    <w:rsid w:val="00CA3FB7"/>
    <w:rsid w:val="00CB1D58"/>
    <w:rsid w:val="00CE0AF5"/>
    <w:rsid w:val="00CF5F09"/>
    <w:rsid w:val="00D1522B"/>
    <w:rsid w:val="00D17884"/>
    <w:rsid w:val="00D21B91"/>
    <w:rsid w:val="00D33F99"/>
    <w:rsid w:val="00D422E2"/>
    <w:rsid w:val="00D45E19"/>
    <w:rsid w:val="00D855C9"/>
    <w:rsid w:val="00D939EB"/>
    <w:rsid w:val="00DA262D"/>
    <w:rsid w:val="00DE20B0"/>
    <w:rsid w:val="00DE3E2F"/>
    <w:rsid w:val="00DF5E53"/>
    <w:rsid w:val="00DF61AA"/>
    <w:rsid w:val="00E177F4"/>
    <w:rsid w:val="00E46C8E"/>
    <w:rsid w:val="00E57C21"/>
    <w:rsid w:val="00EA55B8"/>
    <w:rsid w:val="00EB1487"/>
    <w:rsid w:val="00EF2D08"/>
    <w:rsid w:val="00F025AD"/>
    <w:rsid w:val="00F0322E"/>
    <w:rsid w:val="00F06846"/>
    <w:rsid w:val="00F2173E"/>
    <w:rsid w:val="00F34E82"/>
    <w:rsid w:val="00F40DAA"/>
    <w:rsid w:val="00F50797"/>
    <w:rsid w:val="00F651A6"/>
    <w:rsid w:val="00FB0D0F"/>
    <w:rsid w:val="00FB6B97"/>
    <w:rsid w:val="00FD5319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8FC"/>
    <w:pPr>
      <w:ind w:firstLineChars="200" w:firstLine="420"/>
    </w:pPr>
  </w:style>
  <w:style w:type="table" w:styleId="a4">
    <w:name w:val="Table Grid"/>
    <w:basedOn w:val="a1"/>
    <w:uiPriority w:val="99"/>
    <w:rsid w:val="00D33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B9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B9626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B96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B9626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835E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3437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8FC"/>
    <w:pPr>
      <w:ind w:firstLineChars="200" w:firstLine="420"/>
    </w:pPr>
  </w:style>
  <w:style w:type="table" w:styleId="a4">
    <w:name w:val="Table Grid"/>
    <w:basedOn w:val="a1"/>
    <w:uiPriority w:val="99"/>
    <w:rsid w:val="00D33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B9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B9626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B96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B9626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835E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3437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2016年长春市教育系统面向教育部属六所</dc:title>
  <dc:creator>Administrator</dc:creator>
  <cp:lastModifiedBy>user</cp:lastModifiedBy>
  <cp:revision>2</cp:revision>
  <cp:lastPrinted>2016-10-27T06:13:00Z</cp:lastPrinted>
  <dcterms:created xsi:type="dcterms:W3CDTF">2016-10-28T04:14:00Z</dcterms:created>
  <dcterms:modified xsi:type="dcterms:W3CDTF">2016-10-28T04:14:00Z</dcterms:modified>
</cp:coreProperties>
</file>