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2A" w:rsidRPr="00DB7170" w:rsidRDefault="00DB7170" w:rsidP="00DB7170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DB7170">
        <w:rPr>
          <w:rFonts w:ascii="宋体" w:eastAsia="宋体" w:hAnsi="宋体" w:cs="宋体" w:hint="eastAsia"/>
          <w:b/>
          <w:sz w:val="44"/>
          <w:szCs w:val="44"/>
        </w:rPr>
        <w:t>2018-2019学年度佛山市</w:t>
      </w:r>
      <w:proofErr w:type="gramStart"/>
      <w:r w:rsidRPr="00DB7170">
        <w:rPr>
          <w:rFonts w:ascii="宋体" w:eastAsia="宋体" w:hAnsi="宋体" w:cs="宋体" w:hint="eastAsia"/>
          <w:b/>
          <w:sz w:val="44"/>
          <w:szCs w:val="44"/>
        </w:rPr>
        <w:t>南海区星辉</w:t>
      </w:r>
      <w:proofErr w:type="gramEnd"/>
      <w:r w:rsidRPr="00DB7170">
        <w:rPr>
          <w:rFonts w:ascii="宋体" w:eastAsia="宋体" w:hAnsi="宋体" w:cs="宋体" w:hint="eastAsia"/>
          <w:b/>
          <w:sz w:val="44"/>
          <w:szCs w:val="44"/>
        </w:rPr>
        <w:t>学校</w:t>
      </w:r>
    </w:p>
    <w:p w:rsidR="00AC6A2A" w:rsidRDefault="00DB7170" w:rsidP="00DB7170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DB7170">
        <w:rPr>
          <w:rFonts w:ascii="宋体" w:eastAsia="宋体" w:hAnsi="宋体" w:cs="宋体" w:hint="eastAsia"/>
          <w:b/>
          <w:sz w:val="44"/>
          <w:szCs w:val="44"/>
        </w:rPr>
        <w:t>教职员招聘初试公告</w:t>
      </w:r>
    </w:p>
    <w:p w:rsidR="00AC6A2A" w:rsidRDefault="00DB7170">
      <w:pPr>
        <w:snapToGrid w:val="0"/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为做好2018-2019学年度佛山市南海</w:t>
      </w:r>
      <w:proofErr w:type="gramStart"/>
      <w:r>
        <w:rPr>
          <w:rFonts w:ascii="仿宋" w:eastAsia="仿宋" w:hAnsi="仿宋" w:hint="eastAsia"/>
          <w:sz w:val="32"/>
          <w:szCs w:val="32"/>
        </w:rPr>
        <w:t>区星辉学校</w:t>
      </w:r>
      <w:proofErr w:type="gramEnd"/>
      <w:r>
        <w:rPr>
          <w:rFonts w:ascii="仿宋" w:eastAsia="仿宋" w:hAnsi="仿宋" w:hint="eastAsia"/>
          <w:sz w:val="32"/>
          <w:szCs w:val="32"/>
        </w:rPr>
        <w:t>教职员招聘初试工作，确保初试严谨有序、客观公正，根据《2018—2019学年度南海区教育系统教职员招聘工作方案》等文件要求，现公告如下。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AC6A2A" w:rsidRDefault="00DB7170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AC6A2A" w:rsidRDefault="00DB7170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AC6A2A" w:rsidRDefault="00DB7170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（二）初试时间：1月31日全天。</w:t>
      </w:r>
    </w:p>
    <w:p w:rsidR="00AC6A2A" w:rsidRDefault="00DB7170">
      <w:pPr>
        <w:snapToGrid w:val="0"/>
        <w:spacing w:line="52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（三）初试地点：佛山市</w:t>
      </w:r>
      <w:proofErr w:type="gramStart"/>
      <w:r>
        <w:rPr>
          <w:rFonts w:ascii="仿宋" w:eastAsia="仿宋" w:hAnsi="仿宋" w:hint="eastAsia"/>
          <w:sz w:val="32"/>
          <w:szCs w:val="32"/>
        </w:rPr>
        <w:t>南海区星辉</w:t>
      </w:r>
      <w:proofErr w:type="gramEnd"/>
      <w:r>
        <w:rPr>
          <w:rFonts w:ascii="仿宋" w:eastAsia="仿宋" w:hAnsi="仿宋" w:hint="eastAsia"/>
          <w:sz w:val="32"/>
          <w:szCs w:val="32"/>
        </w:rPr>
        <w:t>学校（地址：广东省佛山市南海区狮山镇</w:t>
      </w:r>
      <w:proofErr w:type="gramStart"/>
      <w:r>
        <w:rPr>
          <w:rFonts w:ascii="仿宋" w:eastAsia="仿宋" w:hAnsi="仿宋" w:hint="eastAsia"/>
          <w:sz w:val="32"/>
          <w:szCs w:val="32"/>
        </w:rPr>
        <w:t>官窑沙头村星辉学</w:t>
      </w:r>
      <w:proofErr w:type="gramEnd"/>
      <w:r>
        <w:rPr>
          <w:rFonts w:ascii="仿宋" w:eastAsia="仿宋" w:hAnsi="仿宋" w:hint="eastAsia"/>
          <w:sz w:val="32"/>
          <w:szCs w:val="32"/>
        </w:rPr>
        <w:t>校内）</w:t>
      </w:r>
    </w:p>
    <w:p w:rsidR="00AC6A2A" w:rsidRDefault="00DB7170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（一）报到：考生须持准考证（通过教师招聘系统打印）和本人身份证</w:t>
      </w:r>
      <w:r w:rsidR="00A65670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于1月31日8时30分至9时到星辉学校会议室报到，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候考。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候考室</w:t>
      </w:r>
      <w:proofErr w:type="gramEnd"/>
      <w:r>
        <w:rPr>
          <w:rFonts w:ascii="仿宋" w:eastAsia="仿宋" w:hAnsi="仿宋" w:hint="eastAsia"/>
          <w:sz w:val="32"/>
          <w:szCs w:val="32"/>
        </w:rPr>
        <w:t>实行封闭管理，在候考期间，考生要自觉听从工作人员安排，关闭通讯工具并统一由工作人员暂代保管，不得擅自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室，不得喧哗、吵闹。考试结束后考生拿回个人物品后立即离开考场，不准在考场附近停留议论，不准以任何形式向其他考生泄露考题。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（三）考试：初试包括答辩及作课环节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1.答辩环节（占初试成绩50%）。考生提前5分钟领取</w:t>
      </w:r>
      <w:r w:rsidR="00555312">
        <w:rPr>
          <w:rFonts w:ascii="仿宋" w:eastAsia="仿宋" w:hAnsi="仿宋" w:hint="eastAsia"/>
          <w:sz w:val="32"/>
          <w:szCs w:val="32"/>
        </w:rPr>
        <w:t>指定</w:t>
      </w:r>
      <w:r>
        <w:rPr>
          <w:rFonts w:ascii="仿宋" w:eastAsia="仿宋" w:hAnsi="仿宋" w:hint="eastAsia"/>
          <w:sz w:val="32"/>
          <w:szCs w:val="32"/>
        </w:rPr>
        <w:lastRenderedPageBreak/>
        <w:t>题目。</w:t>
      </w:r>
      <w:r w:rsidRPr="007255CB">
        <w:rPr>
          <w:rFonts w:ascii="仿宋" w:eastAsia="仿宋" w:hAnsi="仿宋" w:hint="eastAsia"/>
          <w:sz w:val="32"/>
          <w:szCs w:val="32"/>
        </w:rPr>
        <w:t>考生答完指定题目后，由评委提出问题，考生作答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B7170" w:rsidRDefault="00DB7170" w:rsidP="007255CB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7255CB">
        <w:rPr>
          <w:rFonts w:ascii="仿宋" w:eastAsia="仿宋" w:hAnsi="仿宋" w:hint="eastAsia"/>
          <w:sz w:val="32"/>
          <w:szCs w:val="32"/>
        </w:rPr>
        <w:t>全体考生</w:t>
      </w:r>
      <w:r>
        <w:rPr>
          <w:rFonts w:ascii="仿宋" w:eastAsia="仿宋" w:hAnsi="仿宋" w:hint="eastAsia"/>
          <w:sz w:val="32"/>
          <w:szCs w:val="32"/>
        </w:rPr>
        <w:t>答辩成绩</w:t>
      </w:r>
      <w:r w:rsidR="007255CB">
        <w:rPr>
          <w:rFonts w:ascii="仿宋" w:eastAsia="仿宋" w:hAnsi="仿宋" w:hint="eastAsia"/>
          <w:sz w:val="32"/>
          <w:szCs w:val="32"/>
        </w:rPr>
        <w:t>从</w:t>
      </w:r>
      <w:r w:rsidRPr="00555312">
        <w:rPr>
          <w:rFonts w:ascii="仿宋" w:eastAsia="仿宋" w:hAnsi="仿宋" w:hint="eastAsia"/>
          <w:sz w:val="32"/>
          <w:szCs w:val="32"/>
        </w:rPr>
        <w:t>高至低</w:t>
      </w:r>
      <w:r w:rsidR="007255CB">
        <w:rPr>
          <w:rFonts w:ascii="仿宋" w:eastAsia="仿宋" w:hAnsi="仿宋" w:hint="eastAsia"/>
          <w:sz w:val="32"/>
          <w:szCs w:val="32"/>
        </w:rPr>
        <w:t>，推荐</w:t>
      </w:r>
      <w:r w:rsidRPr="00555312">
        <w:rPr>
          <w:rFonts w:ascii="仿宋" w:eastAsia="仿宋" w:hAnsi="仿宋" w:hint="eastAsia"/>
          <w:sz w:val="32"/>
          <w:szCs w:val="32"/>
        </w:rPr>
        <w:t>前</w:t>
      </w:r>
      <w:r w:rsidR="00555312" w:rsidRPr="00555312">
        <w:rPr>
          <w:rFonts w:ascii="仿宋" w:eastAsia="仿宋" w:hAnsi="仿宋" w:hint="eastAsia"/>
          <w:sz w:val="32"/>
          <w:szCs w:val="32"/>
        </w:rPr>
        <w:t>7</w:t>
      </w:r>
      <w:r w:rsidRPr="00555312">
        <w:rPr>
          <w:rFonts w:ascii="仿宋" w:eastAsia="仿宋" w:hAnsi="仿宋" w:hint="eastAsia"/>
          <w:sz w:val="32"/>
          <w:szCs w:val="32"/>
        </w:rPr>
        <w:t>名进入作课</w:t>
      </w:r>
      <w:r>
        <w:rPr>
          <w:rFonts w:ascii="仿宋" w:eastAsia="仿宋" w:hAnsi="仿宋" w:hint="eastAsia"/>
          <w:sz w:val="32"/>
          <w:szCs w:val="32"/>
        </w:rPr>
        <w:t>环节。如实际</w:t>
      </w:r>
      <w:r w:rsidR="007255CB">
        <w:rPr>
          <w:rFonts w:ascii="仿宋" w:eastAsia="仿宋" w:hAnsi="仿宋" w:hint="eastAsia"/>
          <w:sz w:val="32"/>
          <w:szCs w:val="32"/>
        </w:rPr>
        <w:t>符合条件</w:t>
      </w:r>
      <w:r>
        <w:rPr>
          <w:rFonts w:ascii="仿宋" w:eastAsia="仿宋" w:hAnsi="仿宋" w:hint="eastAsia"/>
          <w:sz w:val="32"/>
          <w:szCs w:val="32"/>
        </w:rPr>
        <w:t>人数不足</w:t>
      </w:r>
      <w:r w:rsidR="007255C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人的，按实际情况推荐。</w:t>
      </w:r>
      <w:r w:rsidR="007255CB">
        <w:rPr>
          <w:rFonts w:ascii="仿宋" w:eastAsia="仿宋" w:hAnsi="仿宋" w:hint="eastAsia"/>
          <w:sz w:val="32"/>
          <w:szCs w:val="32"/>
        </w:rPr>
        <w:t>答辩成绩及进入作课环节人员名单将于当天中午在学校公布栏公布。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2.作课环节（占初试成绩50%）。</w:t>
      </w:r>
      <w:r w:rsidRPr="007255CB">
        <w:rPr>
          <w:rFonts w:ascii="仿宋" w:eastAsia="仿宋" w:hAnsi="仿宋" w:hint="eastAsia"/>
          <w:sz w:val="32"/>
          <w:szCs w:val="32"/>
        </w:rPr>
        <w:t>考生</w:t>
      </w:r>
      <w:r w:rsidR="007255CB" w:rsidRPr="007255CB">
        <w:rPr>
          <w:rFonts w:ascii="仿宋" w:eastAsia="仿宋" w:hAnsi="仿宋" w:hint="eastAsia"/>
          <w:sz w:val="32"/>
          <w:szCs w:val="32"/>
        </w:rPr>
        <w:t>通过抽签确定作课顺序</w:t>
      </w:r>
      <w:r w:rsidRPr="007255CB">
        <w:rPr>
          <w:rFonts w:ascii="仿宋" w:eastAsia="仿宋" w:hAnsi="仿宋" w:hint="eastAsia"/>
          <w:sz w:val="32"/>
          <w:szCs w:val="32"/>
        </w:rPr>
        <w:t>，</w:t>
      </w:r>
      <w:r w:rsidR="007255CB">
        <w:rPr>
          <w:rFonts w:ascii="仿宋" w:eastAsia="仿宋" w:hAnsi="仿宋" w:hint="eastAsia"/>
          <w:sz w:val="32"/>
          <w:szCs w:val="32"/>
        </w:rPr>
        <w:t>并现场抽取</w:t>
      </w:r>
      <w:r w:rsidRPr="007255CB">
        <w:rPr>
          <w:rFonts w:ascii="仿宋" w:eastAsia="仿宋" w:hAnsi="仿宋" w:hint="eastAsia"/>
          <w:sz w:val="32"/>
          <w:szCs w:val="32"/>
        </w:rPr>
        <w:t>作课的内容。</w:t>
      </w:r>
      <w:r>
        <w:rPr>
          <w:rFonts w:ascii="仿宋" w:eastAsia="仿宋" w:hAnsi="仿宋" w:hint="eastAsia"/>
          <w:sz w:val="32"/>
          <w:szCs w:val="32"/>
        </w:rPr>
        <w:t>每个考生备课时间</w:t>
      </w:r>
      <w:r w:rsidR="007255CB">
        <w:rPr>
          <w:rFonts w:ascii="仿宋" w:eastAsia="仿宋" w:hAnsi="仿宋" w:hint="eastAsia"/>
          <w:sz w:val="32"/>
          <w:szCs w:val="32"/>
        </w:rPr>
        <w:t>限时</w:t>
      </w:r>
      <w:r w:rsidR="00275AFC">
        <w:rPr>
          <w:rFonts w:ascii="仿宋" w:eastAsia="仿宋" w:hAnsi="仿宋" w:hint="eastAsia"/>
          <w:sz w:val="32"/>
          <w:szCs w:val="32"/>
        </w:rPr>
        <w:t>90</w:t>
      </w:r>
      <w:r w:rsidR="00555312"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(含备课、准备教具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），上课时间</w:t>
      </w:r>
      <w:r w:rsidR="007255CB">
        <w:rPr>
          <w:rFonts w:ascii="仿宋" w:eastAsia="仿宋" w:hAnsi="仿宋" w:hint="eastAsia"/>
          <w:sz w:val="32"/>
          <w:szCs w:val="32"/>
        </w:rPr>
        <w:t>限时</w:t>
      </w:r>
      <w:r>
        <w:rPr>
          <w:rFonts w:ascii="仿宋" w:eastAsia="仿宋" w:hAnsi="仿宋" w:hint="eastAsia"/>
          <w:sz w:val="32"/>
          <w:szCs w:val="32"/>
        </w:rPr>
        <w:t>20分钟。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考试过程中，考生只须报自己的抽签号，不得自报姓名。</w:t>
      </w:r>
    </w:p>
    <w:p w:rsidR="00AC6A2A" w:rsidRDefault="00DB7170">
      <w:pPr>
        <w:snapToGrid w:val="0"/>
        <w:spacing w:line="52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AC6A2A" w:rsidRDefault="00DB7170" w:rsidP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初试成绩于当天考试结束后在星</w:t>
      </w:r>
      <w:proofErr w:type="gramStart"/>
      <w:r>
        <w:rPr>
          <w:rFonts w:ascii="仿宋" w:eastAsia="仿宋" w:hAnsi="仿宋" w:hint="eastAsia"/>
          <w:sz w:val="32"/>
          <w:szCs w:val="32"/>
        </w:rPr>
        <w:t>辉学校</w:t>
      </w:r>
      <w:proofErr w:type="gramEnd"/>
      <w:r>
        <w:rPr>
          <w:rFonts w:ascii="仿宋" w:eastAsia="仿宋" w:hAnsi="仿宋" w:hint="eastAsia"/>
          <w:sz w:val="32"/>
          <w:szCs w:val="32"/>
        </w:rPr>
        <w:t>公布栏公布，考生也可在教师招聘系统查询。</w:t>
      </w:r>
    </w:p>
    <w:p w:rsidR="00DB7170" w:rsidRDefault="00DB7170" w:rsidP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各招聘岗位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>
        <w:rPr>
          <w:rFonts w:ascii="仿宋" w:eastAsia="仿宋" w:hAnsi="仿宋" w:hint="eastAsia"/>
          <w:sz w:val="32"/>
          <w:szCs w:val="32"/>
        </w:rPr>
        <w:t>事项初</w:t>
      </w:r>
      <w:proofErr w:type="gramEnd"/>
      <w:r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DB7170" w:rsidRDefault="00275AFC" w:rsidP="00DB7170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hyperlink r:id="rId7" w:history="1">
        <w:r w:rsidR="00DB7170" w:rsidRPr="00CB6AE0">
          <w:rPr>
            <w:rStyle w:val="a5"/>
            <w:rFonts w:ascii="仿宋" w:eastAsia="仿宋" w:hAnsi="仿宋" w:hint="eastAsia"/>
            <w:sz w:val="32"/>
            <w:szCs w:val="32"/>
          </w:rPr>
          <w:t>http://www.nanhai.gov.cn/cms/html/71400/column_71400_1.html</w:t>
        </w:r>
      </w:hyperlink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本公告由星</w:t>
      </w:r>
      <w:proofErr w:type="gramStart"/>
      <w:r>
        <w:rPr>
          <w:rFonts w:ascii="仿宋" w:eastAsia="仿宋" w:hAnsi="仿宋" w:hint="eastAsia"/>
          <w:sz w:val="32"/>
          <w:szCs w:val="32"/>
        </w:rPr>
        <w:t>辉学校</w:t>
      </w:r>
      <w:proofErr w:type="gramEnd"/>
      <w:r>
        <w:rPr>
          <w:rFonts w:ascii="仿宋" w:eastAsia="仿宋" w:hAnsi="仿宋" w:hint="eastAsia"/>
          <w:sz w:val="32"/>
          <w:szCs w:val="32"/>
        </w:rPr>
        <w:t>教职员招聘领导小组负责解释，如有未尽事宜另行通知。</w:t>
      </w:r>
    </w:p>
    <w:p w:rsidR="00AC6A2A" w:rsidRDefault="00DB7170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联系人：唐老师，电话：0757－85881101。</w:t>
      </w:r>
    </w:p>
    <w:p w:rsidR="00AC6A2A" w:rsidRDefault="00AC6A2A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C6A2A" w:rsidRDefault="00DB7170">
      <w:pPr>
        <w:snapToGrid w:val="0"/>
        <w:spacing w:line="52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佛山市</w:t>
      </w:r>
      <w:proofErr w:type="gramStart"/>
      <w:r>
        <w:rPr>
          <w:rFonts w:ascii="仿宋" w:eastAsia="仿宋" w:hAnsi="仿宋" w:hint="eastAsia"/>
          <w:sz w:val="32"/>
          <w:szCs w:val="32"/>
        </w:rPr>
        <w:t>南海区星辉</w:t>
      </w:r>
      <w:proofErr w:type="gramEnd"/>
      <w:r>
        <w:rPr>
          <w:rFonts w:ascii="仿宋" w:eastAsia="仿宋" w:hAnsi="仿宋" w:hint="eastAsia"/>
          <w:sz w:val="32"/>
          <w:szCs w:val="32"/>
        </w:rPr>
        <w:t>学校</w:t>
      </w:r>
    </w:p>
    <w:p w:rsidR="00AC6A2A" w:rsidRDefault="00DB7170">
      <w:pPr>
        <w:snapToGrid w:val="0"/>
        <w:spacing w:line="52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2018年1月2</w:t>
      </w:r>
      <w:r w:rsidR="009E072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  <w:r>
        <w:rPr>
          <w:rFonts w:ascii="仿宋_GB2312" w:eastAsia="仿宋_GB2312" w:hAnsi="仿宋_GB2312" w:hint="eastAsia"/>
          <w:kern w:val="0"/>
          <w:sz w:val="32"/>
        </w:rPr>
        <w:t xml:space="preserve"> </w:t>
      </w:r>
    </w:p>
    <w:sectPr w:rsidR="00AC6A2A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FC" w:rsidRDefault="00DB7170">
      <w:r>
        <w:separator/>
      </w:r>
    </w:p>
  </w:endnote>
  <w:endnote w:type="continuationSeparator" w:id="0">
    <w:p w:rsidR="00DF17FC" w:rsidRDefault="00DB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2A" w:rsidRDefault="00DB71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6A2A" w:rsidRDefault="00DB7170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75AF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C6A2A" w:rsidRDefault="00DB7170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75AF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FC" w:rsidRDefault="00DB7170">
      <w:r>
        <w:separator/>
      </w:r>
    </w:p>
  </w:footnote>
  <w:footnote w:type="continuationSeparator" w:id="0">
    <w:p w:rsidR="00DF17FC" w:rsidRDefault="00DB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F070D"/>
    <w:rsid w:val="000406FD"/>
    <w:rsid w:val="00275AFC"/>
    <w:rsid w:val="00555312"/>
    <w:rsid w:val="005B5BA9"/>
    <w:rsid w:val="007255CB"/>
    <w:rsid w:val="009E072B"/>
    <w:rsid w:val="00A65670"/>
    <w:rsid w:val="00AC6A2A"/>
    <w:rsid w:val="00D40047"/>
    <w:rsid w:val="00DB7170"/>
    <w:rsid w:val="00DF17FC"/>
    <w:rsid w:val="0698557A"/>
    <w:rsid w:val="0B2F070D"/>
    <w:rsid w:val="0D5B275D"/>
    <w:rsid w:val="10817103"/>
    <w:rsid w:val="171F27AC"/>
    <w:rsid w:val="188F40DA"/>
    <w:rsid w:val="1C47433C"/>
    <w:rsid w:val="1E956455"/>
    <w:rsid w:val="20E514F3"/>
    <w:rsid w:val="271C0F4C"/>
    <w:rsid w:val="2BC82C2A"/>
    <w:rsid w:val="326A0733"/>
    <w:rsid w:val="38FA1DC5"/>
    <w:rsid w:val="448C6DFA"/>
    <w:rsid w:val="4DE70D53"/>
    <w:rsid w:val="4F15232B"/>
    <w:rsid w:val="51AA5050"/>
    <w:rsid w:val="51F927A6"/>
    <w:rsid w:val="53580293"/>
    <w:rsid w:val="5C66176E"/>
    <w:rsid w:val="60037083"/>
    <w:rsid w:val="61A07751"/>
    <w:rsid w:val="64C061DB"/>
    <w:rsid w:val="65AA22D5"/>
    <w:rsid w:val="6914780B"/>
    <w:rsid w:val="73010BA3"/>
    <w:rsid w:val="730352DD"/>
    <w:rsid w:val="7A861638"/>
    <w:rsid w:val="7A9C42A0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C4B3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DB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998</Characters>
  <Application>Microsoft Office Word</Application>
  <DocSecurity>0</DocSecurity>
  <Lines>8</Lines>
  <Paragraphs>2</Paragraphs>
  <ScaleCrop>false</ScaleCrop>
  <Company>区教育局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7</cp:revision>
  <dcterms:created xsi:type="dcterms:W3CDTF">2017-12-20T02:30:00Z</dcterms:created>
  <dcterms:modified xsi:type="dcterms:W3CDTF">2018-01-27T02:30:00Z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