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Spacing w:w="0" w:type="dxa"/>
        <w:tblBorders>
          <w:top w:val="single" w:sz="6" w:space="0" w:color="auto"/>
          <w:lef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8218"/>
      </w:tblGrid>
      <w:tr w:rsidR="001E37E0" w:rsidRPr="001E37E0" w:rsidTr="001E37E0">
        <w:trPr>
          <w:trHeight w:val="52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序号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材料清单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1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广东省事业单位公开招聘人员报名表（下载附件后用电脑填写，提交材料时自行打印签名）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2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个人简历（首页务必写清楚自己的专业名称和专业代码）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3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免冠彩色生活照一张（原图）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4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身份证正面、反面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5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相应的普通话等级证书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6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相应的教师资格证书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7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应届毕业生暂未取得教师资格证书的：师范类的须修学教育学、心理学课程且获得合格证书；非师范类的需</w:t>
            </w:r>
            <w:proofErr w:type="gramStart"/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取得国考</w:t>
            </w:r>
            <w:proofErr w:type="gramEnd"/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的笔试和面试合格证书。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8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毕业证和学位证书（含本科以上所有学历阶段的证书，应届毕业生未取得最后学历阶段的证书可暂不提供）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9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就业推荐表（应届毕业生提供）</w:t>
            </w:r>
          </w:p>
        </w:tc>
      </w:tr>
      <w:tr w:rsidR="001E37E0" w:rsidRPr="001E37E0" w:rsidTr="001E37E0">
        <w:trPr>
          <w:trHeight w:val="465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10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37E0" w:rsidRPr="001E37E0" w:rsidRDefault="001E37E0" w:rsidP="001E37E0">
            <w:pPr>
              <w:widowControl/>
              <w:spacing w:before="75" w:after="75" w:line="375" w:lineRule="atLeas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E37E0">
              <w:rPr>
                <w:rFonts w:ascii="宋体" w:eastAsia="宋体" w:hAnsi="宋体" w:cs="宋体" w:hint="eastAsia"/>
                <w:color w:val="555555"/>
                <w:spacing w:val="15"/>
                <w:kern w:val="0"/>
                <w:sz w:val="29"/>
                <w:szCs w:val="29"/>
              </w:rPr>
              <w:t>学业成绩单（应届毕业生提供）</w:t>
            </w:r>
          </w:p>
        </w:tc>
      </w:tr>
    </w:tbl>
    <w:p w:rsidR="00DD2EA4" w:rsidRPr="00662299" w:rsidRDefault="00DD2EA4" w:rsidP="001E37E0">
      <w:bookmarkStart w:id="0" w:name="_GoBack"/>
      <w:bookmarkEnd w:id="0"/>
    </w:p>
    <w:sectPr w:rsidR="00DD2EA4" w:rsidRPr="00662299" w:rsidSect="001E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94D29"/>
    <w:rsid w:val="001C59EF"/>
    <w:rsid w:val="001E37E0"/>
    <w:rsid w:val="00252F12"/>
    <w:rsid w:val="00274671"/>
    <w:rsid w:val="00362871"/>
    <w:rsid w:val="003C7CA8"/>
    <w:rsid w:val="00505A3E"/>
    <w:rsid w:val="00512209"/>
    <w:rsid w:val="00583DA0"/>
    <w:rsid w:val="00590EBE"/>
    <w:rsid w:val="00637BB9"/>
    <w:rsid w:val="00662299"/>
    <w:rsid w:val="0077227A"/>
    <w:rsid w:val="007C3065"/>
    <w:rsid w:val="008D3832"/>
    <w:rsid w:val="009B15EA"/>
    <w:rsid w:val="00A77E84"/>
    <w:rsid w:val="00AE1D2E"/>
    <w:rsid w:val="00B232F2"/>
    <w:rsid w:val="00BD5B97"/>
    <w:rsid w:val="00C57124"/>
    <w:rsid w:val="00D46899"/>
    <w:rsid w:val="00DD2EA4"/>
    <w:rsid w:val="00EE7B9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2019-06-06T08:22:00Z</dcterms:created>
  <dcterms:modified xsi:type="dcterms:W3CDTF">2019-06-06T08:22:00Z</dcterms:modified>
</cp:coreProperties>
</file>