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343650"/>
            <wp:effectExtent l="0" t="0" r="3810" b="1143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3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2022-04-25T03:04:18Z</dcterms:created>
  <dc:creator>ht</dc:creator>
  <cp:lastModifiedBy>ht</cp:lastModifiedBy>
  <dcterms:modified xsi:type="dcterms:W3CDTF">2022-04-25T03:04:38Z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eyJoZGlkIjoiZGY3MGU2OTViYWQ5OWRmNmExOWFjNjI4NTJlZDJiOGMifQ==</vt:lpwstr>
  </property>
  <property fmtid="{D5CDD505-2E9C-101B-9397-08002B2CF9AE}" pid="4" name="ICV">
    <vt:lpwstr>1EAE5E135F4A484DA54C8B865EAC343D</vt:lpwstr>
  </property>
</Properties>
</file>