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36"/>
        </w:rPr>
      </w:pPr>
      <w:bookmarkStart w:id="0" w:name="_GoBack"/>
      <w:r>
        <w:rPr>
          <w:rFonts w:hint="eastAsia"/>
          <w:b/>
          <w:bCs/>
          <w:sz w:val="28"/>
          <w:szCs w:val="36"/>
        </w:rPr>
        <w:t>附件1</w:t>
      </w:r>
    </w:p>
    <w:p>
      <w:pPr>
        <w:spacing w:line="560" w:lineRule="exact"/>
        <w:ind w:firstLine="883" w:firstLineChars="200"/>
        <w:jc w:val="center"/>
        <w:rPr>
          <w:rFonts w:ascii="FZXiaoBiaoSong-B05" w:hAnsi="FangSong" w:eastAsia="FZXiaoBiaoSong-B05"/>
          <w:b/>
          <w:bCs/>
          <w:sz w:val="44"/>
          <w:szCs w:val="44"/>
        </w:rPr>
      </w:pPr>
      <w:r>
        <w:rPr>
          <w:rFonts w:hint="eastAsia" w:ascii="FZXiaoBiaoSong-B05" w:hAnsi="FangSong" w:eastAsia="FZXiaoBiaoSong-B05"/>
          <w:b/>
          <w:bCs/>
          <w:sz w:val="44"/>
          <w:szCs w:val="44"/>
        </w:rPr>
        <w:t>在线报名流程及注意事项</w:t>
      </w:r>
    </w:p>
    <w:p>
      <w:pPr>
        <w:spacing w:line="560" w:lineRule="exact"/>
        <w:ind w:firstLine="643" w:firstLineChars="200"/>
        <w:rPr>
          <w:rFonts w:ascii="SimHei" w:hAnsi="SimHei" w:eastAsia="SimHei"/>
          <w:b/>
          <w:bCs/>
          <w:sz w:val="32"/>
          <w:szCs w:val="32"/>
        </w:rPr>
      </w:pPr>
    </w:p>
    <w:p>
      <w:pPr>
        <w:spacing w:line="550" w:lineRule="exact"/>
        <w:ind w:firstLine="643" w:firstLineChars="200"/>
        <w:rPr>
          <w:rFonts w:ascii="SimHei" w:hAnsi="SimHei" w:eastAsia="SimHei"/>
          <w:b/>
          <w:bCs/>
          <w:sz w:val="32"/>
          <w:szCs w:val="32"/>
        </w:rPr>
      </w:pPr>
      <w:r>
        <w:rPr>
          <w:rFonts w:hint="eastAsia" w:ascii="SimHei" w:hAnsi="SimHei" w:eastAsia="SimHei"/>
          <w:b/>
          <w:bCs/>
          <w:sz w:val="32"/>
          <w:szCs w:val="32"/>
        </w:rPr>
        <w:t>一、在线报名流程</w:t>
      </w:r>
    </w:p>
    <w:p>
      <w:pPr>
        <w:spacing w:line="550" w:lineRule="exact"/>
        <w:ind w:firstLine="640" w:firstLineChars="200"/>
        <w:rPr>
          <w:rFonts w:ascii="FangSong_GB2312" w:hAnsi="FangSong" w:eastAsia="FangSong_GB2312"/>
          <w:b/>
          <w:bCs/>
          <w:sz w:val="32"/>
          <w:szCs w:val="32"/>
        </w:rPr>
      </w:pPr>
      <w:r>
        <w:rPr>
          <w:rFonts w:hint="eastAsia" w:ascii="FangSong_GB2312" w:hAnsi="FangSong" w:eastAsia="FangSong_GB2312"/>
          <w:b/>
          <w:bCs/>
          <w:sz w:val="32"/>
          <w:szCs w:val="32"/>
        </w:rPr>
        <w:t>1.在线报名及打印报名表</w:t>
      </w:r>
    </w:p>
    <w:p>
      <w:pPr>
        <w:spacing w:line="550" w:lineRule="exact"/>
        <w:ind w:firstLine="640" w:firstLineChars="200"/>
        <w:rPr>
          <w:rFonts w:ascii="FangSong_GB2312" w:hAnsi="FangSong" w:eastAsia="FangSong_GB2312"/>
          <w:sz w:val="32"/>
          <w:szCs w:val="32"/>
        </w:rPr>
      </w:pPr>
      <w:r>
        <w:rPr>
          <w:rFonts w:hint="eastAsia" w:ascii="FangSong_GB2312" w:hAnsi="FangSong" w:eastAsia="FangSong_GB2312"/>
          <w:sz w:val="32"/>
          <w:szCs w:val="32"/>
        </w:rPr>
        <w:t>报考教师请打开网址：</w:t>
      </w:r>
      <w:r>
        <w:fldChar w:fldCharType="begin"/>
      </w:r>
      <w:r>
        <w:instrText xml:space="preserve"> HYPERLINK "http://zemis.uxpi.net" </w:instrText>
      </w:r>
      <w:r>
        <w:fldChar w:fldCharType="separate"/>
      </w:r>
      <w:r>
        <w:rPr>
          <w:rStyle w:val="7"/>
          <w:rFonts w:hint="eastAsia" w:ascii="FangSong_GB2312" w:hAnsi="FangSong" w:eastAsia="FangSong_GB2312"/>
          <w:sz w:val="32"/>
          <w:szCs w:val="32"/>
        </w:rPr>
        <w:t>http://zemis.uxpi.net</w:t>
      </w:r>
      <w:r>
        <w:rPr>
          <w:rStyle w:val="7"/>
          <w:rFonts w:hint="eastAsia" w:ascii="FangSong_GB2312" w:hAnsi="FangSong" w:eastAsia="FangSong_GB2312"/>
          <w:sz w:val="32"/>
          <w:szCs w:val="32"/>
        </w:rPr>
        <w:fldChar w:fldCharType="end"/>
      </w:r>
      <w:r>
        <w:rPr>
          <w:rFonts w:hint="eastAsia" w:ascii="FangSong_GB2312" w:hAnsi="FangSong" w:eastAsia="FangSong_GB2312"/>
          <w:sz w:val="32"/>
          <w:szCs w:val="32"/>
        </w:rPr>
        <w:t xml:space="preserve"> ，默认用户名：姓名+身份证号后4位，默认密码：身份证号后6位，登录之后按照页面提示在线报名。要确保报名信息真实、准确，报考人员符合“选调公告”规定的条件。信息填报完成后提交审核，在线打印报名表，准备现场审核材料。</w:t>
      </w:r>
    </w:p>
    <w:p>
      <w:pPr>
        <w:spacing w:line="550" w:lineRule="exact"/>
        <w:ind w:firstLine="640" w:firstLineChars="200"/>
        <w:rPr>
          <w:rFonts w:ascii="FangSong_GB2312" w:hAnsi="FangSong" w:eastAsia="FangSong_GB2312"/>
          <w:sz w:val="32"/>
          <w:szCs w:val="32"/>
        </w:rPr>
      </w:pPr>
      <w:r>
        <w:rPr>
          <w:rFonts w:hint="eastAsia" w:ascii="FangSong_GB2312" w:hAnsi="FangSong" w:eastAsia="FangSong_GB2312"/>
          <w:b/>
          <w:bCs/>
          <w:sz w:val="32"/>
          <w:szCs w:val="32"/>
        </w:rPr>
        <w:t>2.现场审核</w:t>
      </w:r>
    </w:p>
    <w:p>
      <w:pPr>
        <w:spacing w:line="550" w:lineRule="exact"/>
        <w:ind w:firstLine="640" w:firstLineChars="200"/>
        <w:rPr>
          <w:rFonts w:ascii="FangSong_GB2312" w:hAnsi="FangSong" w:eastAsia="FangSong_GB2312"/>
          <w:b/>
          <w:bCs/>
          <w:sz w:val="32"/>
          <w:szCs w:val="32"/>
        </w:rPr>
      </w:pPr>
      <w:r>
        <w:rPr>
          <w:rFonts w:hint="eastAsia" w:ascii="FangSong_GB2312" w:hAnsi="FangSong" w:eastAsia="FangSong_GB2312"/>
          <w:b/>
          <w:bCs/>
          <w:sz w:val="32"/>
          <w:szCs w:val="32"/>
        </w:rPr>
        <w:t>3.信息录入组核对报名表</w:t>
      </w:r>
    </w:p>
    <w:p>
      <w:pPr>
        <w:spacing w:line="550" w:lineRule="exact"/>
        <w:ind w:firstLine="640" w:firstLineChars="200"/>
        <w:rPr>
          <w:rFonts w:ascii="FangSong_GB2312" w:hAnsi="FangSong" w:eastAsia="FangSong_GB2312"/>
          <w:sz w:val="32"/>
          <w:szCs w:val="32"/>
        </w:rPr>
      </w:pPr>
      <w:r>
        <w:rPr>
          <w:rFonts w:hint="eastAsia" w:ascii="FangSong_GB2312" w:hAnsi="FangSong" w:eastAsia="FangSong_GB2312"/>
          <w:sz w:val="32"/>
          <w:szCs w:val="32"/>
        </w:rPr>
        <w:t>报考人员现场审核完成后，将纸质版报名表交信息录入组核对，确保纸质版和在线信息相符，在线审核通过，纸质版报名表本人签字，存档备查。</w:t>
      </w:r>
    </w:p>
    <w:p>
      <w:pPr>
        <w:spacing w:line="550" w:lineRule="exact"/>
        <w:ind w:firstLine="640" w:firstLineChars="200"/>
        <w:rPr>
          <w:rFonts w:ascii="FangSong_GB2312" w:hAnsi="FangSong" w:eastAsia="FangSong_GB2312"/>
          <w:b/>
          <w:bCs/>
          <w:sz w:val="32"/>
          <w:szCs w:val="32"/>
        </w:rPr>
      </w:pPr>
      <w:r>
        <w:rPr>
          <w:rFonts w:hint="eastAsia" w:ascii="FangSong_GB2312" w:hAnsi="FangSong" w:eastAsia="FangSong_GB2312"/>
          <w:b/>
          <w:bCs/>
          <w:sz w:val="32"/>
          <w:szCs w:val="32"/>
        </w:rPr>
        <w:t>4.在线公示及打印准考证</w:t>
      </w:r>
    </w:p>
    <w:p>
      <w:pPr>
        <w:spacing w:line="550" w:lineRule="exact"/>
        <w:ind w:firstLine="640" w:firstLineChars="200"/>
        <w:rPr>
          <w:rFonts w:ascii="FangSong_GB2312" w:hAnsi="FangSong" w:eastAsia="FangSong_GB2312"/>
          <w:sz w:val="32"/>
          <w:szCs w:val="32"/>
        </w:rPr>
      </w:pPr>
      <w:r>
        <w:rPr>
          <w:rFonts w:hint="eastAsia" w:ascii="FangSong_GB2312" w:hAnsi="FangSong" w:eastAsia="FangSong_GB2312"/>
          <w:sz w:val="32"/>
          <w:szCs w:val="32"/>
        </w:rPr>
        <w:t>现场报名结束后，对审核通过的报考人员基本信息及加分项进行在线公示，9月1日请报考人员自行在线打印准考证。</w:t>
      </w:r>
    </w:p>
    <w:p>
      <w:pPr>
        <w:spacing w:line="550" w:lineRule="exact"/>
        <w:ind w:firstLine="640" w:firstLineChars="200"/>
        <w:rPr>
          <w:rFonts w:ascii="FangSong_GB2312" w:hAnsi="FangSong" w:eastAsia="FangSong_GB2312"/>
          <w:b/>
          <w:bCs/>
          <w:sz w:val="32"/>
          <w:szCs w:val="32"/>
        </w:rPr>
      </w:pPr>
      <w:r>
        <w:rPr>
          <w:rFonts w:hint="eastAsia" w:ascii="FangSong_GB2312" w:hAnsi="FangSong" w:eastAsia="FangSong_GB2312"/>
          <w:b/>
          <w:bCs/>
          <w:sz w:val="32"/>
          <w:szCs w:val="32"/>
        </w:rPr>
        <w:t>5.考试查验</w:t>
      </w:r>
    </w:p>
    <w:p>
      <w:pPr>
        <w:spacing w:line="550" w:lineRule="exact"/>
        <w:ind w:firstLine="640" w:firstLineChars="200"/>
        <w:rPr>
          <w:rFonts w:ascii="FangSong_GB2312" w:hAnsi="FangSong" w:eastAsia="FangSong_GB2312"/>
          <w:b/>
          <w:bCs/>
          <w:sz w:val="32"/>
          <w:szCs w:val="32"/>
        </w:rPr>
      </w:pPr>
      <w:r>
        <w:rPr>
          <w:rFonts w:hint="eastAsia" w:ascii="FangSong_GB2312" w:hAnsi="FangSong" w:eastAsia="FangSong_GB2312"/>
          <w:sz w:val="32"/>
          <w:szCs w:val="32"/>
        </w:rPr>
        <w:t>报考人员携带身份证及准考证，提前到考点查验入场，在考场内由监考工作人员核对，本人签字确认。</w:t>
      </w:r>
    </w:p>
    <w:p>
      <w:pPr>
        <w:spacing w:line="550" w:lineRule="exact"/>
        <w:ind w:firstLine="643" w:firstLineChars="200"/>
        <w:rPr>
          <w:rFonts w:ascii="SimHei" w:hAnsi="SimHei" w:eastAsia="SimHei"/>
          <w:b/>
          <w:bCs/>
          <w:sz w:val="32"/>
          <w:szCs w:val="32"/>
        </w:rPr>
      </w:pPr>
      <w:r>
        <w:rPr>
          <w:rFonts w:hint="eastAsia" w:ascii="SimHei" w:hAnsi="SimHei" w:eastAsia="SimHei"/>
          <w:b/>
          <w:bCs/>
          <w:sz w:val="32"/>
          <w:szCs w:val="32"/>
        </w:rPr>
        <w:t>二、在线报名注意事项</w:t>
      </w:r>
    </w:p>
    <w:p>
      <w:pPr>
        <w:spacing w:line="550" w:lineRule="exact"/>
        <w:ind w:firstLine="640" w:firstLineChars="200"/>
        <w:rPr>
          <w:rFonts w:ascii="FangSong_GB2312" w:hAnsi="FangSong" w:eastAsia="FangSong_GB2312"/>
          <w:b/>
          <w:bCs/>
          <w:sz w:val="32"/>
          <w:szCs w:val="32"/>
        </w:rPr>
      </w:pPr>
      <w:r>
        <w:rPr>
          <w:rFonts w:hint="eastAsia" w:ascii="FangSong_GB2312" w:hAnsi="FangSong" w:eastAsia="FangSong_GB2312"/>
          <w:b/>
          <w:bCs/>
          <w:sz w:val="32"/>
          <w:szCs w:val="32"/>
        </w:rPr>
        <w:t>（一）登录后操作提示</w:t>
      </w:r>
    </w:p>
    <w:p>
      <w:pPr>
        <w:spacing w:line="550" w:lineRule="exact"/>
        <w:ind w:firstLine="640" w:firstLineChars="200"/>
        <w:rPr>
          <w:rFonts w:ascii="FangSong_GB2312" w:hAnsi="FangSong" w:eastAsia="FangSong_GB2312"/>
          <w:sz w:val="32"/>
          <w:szCs w:val="32"/>
        </w:rPr>
      </w:pPr>
      <w:r>
        <w:rPr>
          <w:rFonts w:hint="eastAsia" w:ascii="FangSong_GB2312" w:hAnsi="FangSong" w:eastAsia="FangSong_GB2312"/>
          <w:sz w:val="32"/>
          <w:szCs w:val="32"/>
        </w:rPr>
        <w:t>1.首先打开左侧菜单“在线办公室-&gt;登录账号”，修改默认的账号或密码，以保障自己信息安全。</w:t>
      </w:r>
    </w:p>
    <w:p>
      <w:pPr>
        <w:spacing w:line="550" w:lineRule="exact"/>
        <w:ind w:firstLine="640" w:firstLineChars="200"/>
        <w:rPr>
          <w:rFonts w:ascii="FangSong_GB2312" w:hAnsi="FangSong" w:eastAsia="FangSong_GB2312"/>
          <w:sz w:val="32"/>
          <w:szCs w:val="32"/>
        </w:rPr>
      </w:pPr>
      <w:r>
        <w:rPr>
          <w:rFonts w:hint="eastAsia" w:ascii="FangSong_GB2312" w:hAnsi="FangSong" w:eastAsia="FangSong_GB2312"/>
          <w:sz w:val="32"/>
          <w:szCs w:val="32"/>
        </w:rPr>
        <w:t>2.打开菜单“在线办公室-&gt;我的档案”，修改和添加本人的各类信息，然后在“各种表册”菜单查看自己的各类信息表显示是否正常。</w:t>
      </w:r>
    </w:p>
    <w:p>
      <w:pPr>
        <w:spacing w:line="550" w:lineRule="exact"/>
        <w:ind w:firstLine="640" w:firstLineChars="200"/>
        <w:rPr>
          <w:rFonts w:ascii="FangSong_GB2312" w:hAnsi="FangSong" w:eastAsia="FangSong_GB2312"/>
          <w:sz w:val="32"/>
          <w:szCs w:val="32"/>
        </w:rPr>
      </w:pPr>
      <w:r>
        <w:rPr>
          <w:rFonts w:hint="eastAsia" w:ascii="FangSong_GB2312" w:hAnsi="FangSong" w:eastAsia="FangSong_GB2312"/>
          <w:sz w:val="32"/>
          <w:szCs w:val="32"/>
        </w:rPr>
        <w:t>3.参加城区学校选调报名的教师，打开菜单“城区学校选调-&gt;选调报名”，点击“我要报名”，填写相关信息。再返回“我的档案”补充报名表中缺失的信息。（不参加选调的教师就不要点击“我要报名”了）。</w:t>
      </w:r>
    </w:p>
    <w:p>
      <w:pPr>
        <w:spacing w:line="550" w:lineRule="exact"/>
        <w:ind w:firstLine="640" w:firstLineChars="200"/>
        <w:rPr>
          <w:rFonts w:ascii="FangSong_GB2312" w:hAnsi="FangSong" w:eastAsia="FangSong_GB2312"/>
          <w:b/>
          <w:bCs/>
          <w:sz w:val="32"/>
          <w:szCs w:val="32"/>
        </w:rPr>
      </w:pPr>
      <w:r>
        <w:rPr>
          <w:rFonts w:hint="eastAsia" w:ascii="FangSong_GB2312" w:hAnsi="FangSong" w:eastAsia="FangSong_GB2312"/>
          <w:b/>
          <w:bCs/>
          <w:sz w:val="32"/>
          <w:szCs w:val="32"/>
        </w:rPr>
        <w:t>（二）在线报名表填报注意事项</w:t>
      </w:r>
    </w:p>
    <w:p>
      <w:pPr>
        <w:spacing w:line="550" w:lineRule="exact"/>
        <w:ind w:firstLine="640" w:firstLineChars="200"/>
        <w:rPr>
          <w:rFonts w:ascii="FangSong_GB2312" w:hAnsi="FangSong" w:eastAsia="FangSong_GB2312"/>
          <w:sz w:val="32"/>
          <w:szCs w:val="32"/>
        </w:rPr>
      </w:pPr>
      <w:r>
        <w:rPr>
          <w:rFonts w:hint="eastAsia" w:ascii="FangSong_GB2312" w:hAnsi="FangSong" w:eastAsia="FangSong_GB2312"/>
          <w:sz w:val="32"/>
          <w:szCs w:val="32"/>
        </w:rPr>
        <w:t>1.点击“我要报名”时仅填报</w:t>
      </w:r>
      <w:r>
        <w:rPr>
          <w:rFonts w:ascii="FangSong_GB2312" w:hAnsi="FangSong" w:eastAsia="FangSong_GB2312"/>
          <w:sz w:val="32"/>
          <w:szCs w:val="32"/>
        </w:rPr>
        <w:t>3</w:t>
      </w:r>
      <w:r>
        <w:rPr>
          <w:rFonts w:hint="eastAsia" w:ascii="FangSong_GB2312" w:hAnsi="FangSong" w:eastAsia="FangSong_GB2312"/>
          <w:sz w:val="32"/>
          <w:szCs w:val="32"/>
        </w:rPr>
        <w:t>项信息，报名表中其他信息请到“我的档案”菜单中填报。</w:t>
      </w:r>
    </w:p>
    <w:p>
      <w:pPr>
        <w:spacing w:line="550" w:lineRule="exact"/>
        <w:ind w:firstLine="640" w:firstLineChars="200"/>
        <w:rPr>
          <w:rFonts w:ascii="FangSong_GB2312" w:hAnsi="FangSong" w:eastAsia="FangSong_GB2312"/>
          <w:sz w:val="32"/>
          <w:szCs w:val="32"/>
        </w:rPr>
      </w:pPr>
      <w:r>
        <w:rPr>
          <w:rFonts w:hint="eastAsia" w:ascii="FangSong_GB2312" w:hAnsi="FangSong" w:eastAsia="FangSong_GB2312"/>
          <w:sz w:val="32"/>
          <w:szCs w:val="32"/>
        </w:rPr>
        <w:t>2.“竞聘学科”只能选择“选调公告”中列出的科目，否则报名视为无效。</w:t>
      </w:r>
    </w:p>
    <w:p>
      <w:pPr>
        <w:spacing w:line="550" w:lineRule="exact"/>
        <w:ind w:firstLine="640" w:firstLineChars="200"/>
        <w:rPr>
          <w:rFonts w:ascii="FangSong_GB2312" w:hAnsi="FangSong" w:eastAsia="FangSong_GB2312"/>
          <w:sz w:val="32"/>
          <w:szCs w:val="32"/>
        </w:rPr>
      </w:pPr>
      <w:r>
        <w:rPr>
          <w:rFonts w:hint="eastAsia" w:ascii="FangSong_GB2312" w:hAnsi="FangSong" w:eastAsia="FangSong_GB2312"/>
          <w:sz w:val="32"/>
          <w:szCs w:val="32"/>
        </w:rPr>
        <w:t>3.在填写教师获奖情况时，奖项级别不能选择“其他”；“成果与奖项类型”要与选聘公告中一致。</w:t>
      </w:r>
    </w:p>
    <w:p>
      <w:pPr>
        <w:spacing w:line="550" w:lineRule="exact"/>
        <w:ind w:firstLine="640" w:firstLineChars="200"/>
        <w:rPr>
          <w:rFonts w:ascii="FangSong_GB2312" w:hAnsi="FangSong" w:eastAsia="FangSong_GB2312"/>
          <w:sz w:val="32"/>
          <w:szCs w:val="32"/>
        </w:rPr>
      </w:pPr>
      <w:r>
        <w:rPr>
          <w:rFonts w:hint="eastAsia" w:ascii="FangSong_GB2312" w:hAnsi="FangSong" w:eastAsia="FangSong_GB2312"/>
          <w:sz w:val="32"/>
          <w:szCs w:val="32"/>
        </w:rPr>
        <w:t>4.在“打印报名表”对话框中，布局选“纵向”，点开“更多设置”，勾选“双面打印”。</w:t>
      </w:r>
    </w:p>
    <w:p>
      <w:pPr>
        <w:spacing w:line="550" w:lineRule="exact"/>
        <w:ind w:firstLine="640" w:firstLineChars="200"/>
        <w:rPr>
          <w:rFonts w:ascii="FangSong_GB2312" w:hAnsi="FangSong" w:eastAsia="FangSong_GB2312"/>
          <w:sz w:val="32"/>
          <w:szCs w:val="32"/>
        </w:rPr>
      </w:pPr>
      <w:r>
        <w:rPr>
          <w:rFonts w:hint="eastAsia" w:ascii="FangSong_GB2312" w:hAnsi="FangSong" w:eastAsia="FangSong_GB2312"/>
          <w:sz w:val="32"/>
          <w:szCs w:val="32"/>
        </w:rPr>
        <w:t>5.请在“我的档案”菜单查看本人证件照，如果照片没有显示，请自行上传。格式JPG，大小不超过512K（0.5M）。</w:t>
      </w:r>
    </w:p>
    <w:p>
      <w:pPr>
        <w:spacing w:line="550" w:lineRule="exact"/>
        <w:ind w:firstLine="640" w:firstLineChars="200"/>
        <w:rPr>
          <w:rFonts w:ascii="FangSong_GB2312" w:hAnsi="FangSong" w:eastAsia="FangSong_GB2312"/>
          <w:sz w:val="32"/>
          <w:szCs w:val="32"/>
        </w:rPr>
      </w:pPr>
      <w:r>
        <w:rPr>
          <w:rFonts w:hint="eastAsia" w:ascii="FangSong_GB2312" w:hAnsi="FangSong" w:eastAsia="FangSong_GB2312"/>
          <w:sz w:val="32"/>
          <w:szCs w:val="32"/>
        </w:rPr>
        <w:t>6.提交审核后，报名表所有信息就会另外保存并且不能再修改，如果现场审核不通过，由审核人员退回重报，才能再次修改提交审核。</w:t>
      </w:r>
    </w:p>
    <w:p>
      <w:pPr>
        <w:spacing w:line="550" w:lineRule="exact"/>
        <w:ind w:firstLine="640" w:firstLineChars="200"/>
        <w:rPr>
          <w:rFonts w:ascii="FangSong_GB2312" w:hAnsi="FangSong" w:eastAsia="FangSong_GB2312"/>
          <w:sz w:val="32"/>
          <w:szCs w:val="32"/>
        </w:rPr>
      </w:pPr>
      <w:r>
        <w:rPr>
          <w:rFonts w:hint="eastAsia" w:ascii="FangSong_GB2312" w:hAnsi="FangSong" w:eastAsia="FangSong_GB2312"/>
          <w:sz w:val="32"/>
          <w:szCs w:val="32"/>
        </w:rPr>
        <w:t>7.本系统对电脑及手机性能要求较高，在电脑端不支持IE浏览器，请使用Chrome、360极速等最新版本的浏览器，电脑最好使用windows10及以上系统。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OGZkMTg4YzBiYzEyZWI3ODI1M2ViOTY2ZjczOWIifQ=="/>
  </w:docVars>
  <w:rsids>
    <w:rsidRoot w:val="404F418A"/>
    <w:rsid w:val="00045C1F"/>
    <w:rsid w:val="0020399E"/>
    <w:rsid w:val="00297E0B"/>
    <w:rsid w:val="00387189"/>
    <w:rsid w:val="00482379"/>
    <w:rsid w:val="005F7C23"/>
    <w:rsid w:val="009410C4"/>
    <w:rsid w:val="009854B7"/>
    <w:rsid w:val="009C49D0"/>
    <w:rsid w:val="00A33B59"/>
    <w:rsid w:val="00A908AE"/>
    <w:rsid w:val="00CE6AE4"/>
    <w:rsid w:val="00E57EA7"/>
    <w:rsid w:val="00FE14D9"/>
    <w:rsid w:val="02EE4F2C"/>
    <w:rsid w:val="08E6788B"/>
    <w:rsid w:val="09304FAA"/>
    <w:rsid w:val="097F4B83"/>
    <w:rsid w:val="0BC92DC0"/>
    <w:rsid w:val="10DF0323"/>
    <w:rsid w:val="11F272A1"/>
    <w:rsid w:val="1272404B"/>
    <w:rsid w:val="16860F68"/>
    <w:rsid w:val="1F62533A"/>
    <w:rsid w:val="222E0587"/>
    <w:rsid w:val="22720BE8"/>
    <w:rsid w:val="28B15433"/>
    <w:rsid w:val="2B0D72D9"/>
    <w:rsid w:val="2DB30E50"/>
    <w:rsid w:val="33576B0C"/>
    <w:rsid w:val="35B3528C"/>
    <w:rsid w:val="3B8E7330"/>
    <w:rsid w:val="3D770A31"/>
    <w:rsid w:val="3DC374CB"/>
    <w:rsid w:val="404F418A"/>
    <w:rsid w:val="4C6742F6"/>
    <w:rsid w:val="4FAA1D9F"/>
    <w:rsid w:val="53187B1E"/>
    <w:rsid w:val="5405769D"/>
    <w:rsid w:val="60476A09"/>
    <w:rsid w:val="62312F63"/>
    <w:rsid w:val="64322A05"/>
    <w:rsid w:val="68B249C4"/>
    <w:rsid w:val="6A206A41"/>
    <w:rsid w:val="6EDB7958"/>
    <w:rsid w:val="6F1C3EB2"/>
    <w:rsid w:val="6F827EBB"/>
    <w:rsid w:val="75520CDA"/>
    <w:rsid w:val="79CE24A2"/>
    <w:rsid w:val="7BE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895</Words>
  <Characters>958</Characters>
  <Lines>7</Lines>
  <Paragraphs>2</Paragraphs>
  <TotalTime>19</TotalTime>
  <ScaleCrop>false</ScaleCrop>
  <LinksUpToDate>false</LinksUpToDate>
  <CharactersWithSpaces>959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2022-08-20T17:51:00Z</dcterms:created>
  <dc:creator>张龙于飞</dc:creator>
  <cp:lastModifiedBy>深呼吸</cp:lastModifiedBy>
  <cp:lastPrinted>2022-08-26T07:50:00Z</cp:lastPrinted>
  <dcterms:modified xsi:type="dcterms:W3CDTF">2022-08-26T10:50:35Z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731F96EEC24E4F9691CA9CFD75C39EAD</vt:lpwstr>
  </property>
</Properties>
</file>