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4" w:beforeAutospacing="0" w:after="0" w:afterAutospacing="0" w:line="420" w:lineRule="atLeast"/>
        <w:ind w:left="0" w:right="0"/>
        <w:jc w:val="center"/>
        <w:rPr>
          <w:color w:val="33333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4"/>
          <w:szCs w:val="14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715000" cy="4124325"/>
            <wp:effectExtent l="0" t="0" r="6350" b="10160"/>
            <wp:docPr id="4" name="图片 1" descr="IMG_256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4"/>
          <w:szCs w:val="14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715000" cy="4133850"/>
            <wp:effectExtent l="0" t="0" r="6350" b="635"/>
            <wp:docPr id="5" name="图片 2" descr="IMG_257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4"/>
          <w:szCs w:val="14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715000" cy="4124325"/>
            <wp:effectExtent l="0" t="0" r="6350" b="10160"/>
            <wp:docPr id="2" name="图片 3" descr="IMG_25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i w:val="0"/>
          <w:iCs w:val="0"/>
          <w:caps w:val="0"/>
          <w:color w:val="333333"/>
          <w:spacing w:val="0"/>
          <w:sz w:val="13"/>
          <w:szCs w:val="13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715000" cy="4133850"/>
            <wp:effectExtent l="0" t="0" r="6350" b="635"/>
            <wp:docPr id="1" name="图片 4" descr="IMG_25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i w:val="0"/>
          <w:iCs w:val="0"/>
          <w:caps w:val="0"/>
          <w:color w:val="333333"/>
          <w:spacing w:val="0"/>
          <w:sz w:val="13"/>
          <w:szCs w:val="13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715000" cy="4133850"/>
            <wp:effectExtent l="0" t="0" r="6350" b="635"/>
            <wp:docPr id="3" name="图片 5" descr="IMG_26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4" w:beforeAutospacing="0" w:after="0" w:afterAutospacing="0" w:line="420" w:lineRule="atLeast"/>
        <w:ind w:left="0" w:right="0"/>
        <w:jc w:val="center"/>
        <w:rPr>
          <w:color w:val="33333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4"/>
          <w:szCs w:val="14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4"/>
          <w:szCs w:val="14"/>
          <w:u w:val="none"/>
          <w:bdr w:val="none" w:color="auto" w:sz="0" w:space="0"/>
          <w:shd w:val="clear" w:fill="FFFFFF"/>
        </w:rPr>
        <w:instrText xml:space="preserve"> HYPERLINK "http://funing.yancheng.gov.cn/picture/0/60309a7593bc4a9e8f90ce21a56a2118.jpg" \t "http://funing.yancheng.gov.cn/art/2023/2/22/_blank"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4"/>
          <w:szCs w:val="14"/>
          <w:u w:val="none"/>
          <w:bdr w:val="none" w:color="auto" w:sz="0" w:space="0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4"/>
          <w:szCs w:val="14"/>
          <w:u w:val="none"/>
          <w:bdr w:val="none" w:color="auto" w:sz="0" w:space="0"/>
          <w:shd w:val="clear" w:fill="FFFFFF"/>
        </w:rPr>
        <w:fldChar w:fldCharType="end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4"/>
          <w:szCs w:val="14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4"/>
          <w:szCs w:val="14"/>
          <w:u w:val="none"/>
          <w:bdr w:val="none" w:color="auto" w:sz="0" w:space="0"/>
          <w:shd w:val="clear" w:fill="FFFFFF"/>
        </w:rPr>
        <w:instrText xml:space="preserve"> HYPERLINK "http://funing.yancheng.gov.cn/picture/0/f5fa0a039a1f45ed9bd40c2ad5c05071.jpg" \t "http://funing.yancheng.gov.cn/art/2023/2/22/_blank"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4"/>
          <w:szCs w:val="14"/>
          <w:u w:val="none"/>
          <w:bdr w:val="none" w:color="auto" w:sz="0" w:space="0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4"/>
          <w:szCs w:val="14"/>
          <w:u w:val="none"/>
          <w:bdr w:val="none" w:color="auto" w:sz="0" w:space="0"/>
          <w:shd w:val="clear" w:fill="FFFFFF"/>
        </w:rPr>
        <w:fldChar w:fldCharType="end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4"/>
          <w:szCs w:val="14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715000" cy="7886700"/>
            <wp:effectExtent l="0" t="0" r="6350" b="4445"/>
            <wp:docPr id="6" name="图片 6" descr="IMG_26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3ZDBlMzc2NTJjMGM0YTc0OTUxMzljNzQwYWM2ZWUifQ=="/>
    <w:docVar w:name="KSO_WPS_MARK_KEY" w:val="88f5b5b0-95a8-44ae-8ed9-e4ba42f7a3f7"/>
  </w:docVars>
  <w:rsids>
    <w:rsidRoot w:val="00000000"/>
    <w:rsid w:val="3A4D1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hyperlink" Target="http://funing.yancheng.gov.cn/picture/0/47e3322668c94f8992ca5b676e210fc8.jpg" TargetMode="External"/><Relationship Id="rId7" Type="http://schemas.openxmlformats.org/officeDocument/2006/relationships/image" Target="media/image2.jpeg"/><Relationship Id="rId6" Type="http://schemas.openxmlformats.org/officeDocument/2006/relationships/hyperlink" Target="http://funing.yancheng.gov.cn/picture/0/cfe75c22c10d4423a155d70363aa4e3c.jpg" TargetMode="External"/><Relationship Id="rId5" Type="http://schemas.openxmlformats.org/officeDocument/2006/relationships/image" Target="media/image1.jpeg"/><Relationship Id="rId4" Type="http://schemas.openxmlformats.org/officeDocument/2006/relationships/hyperlink" Target="http://funing.yancheng.gov.cn/picture/0/4530863e1d9c4b66a74e2b270aadcd28.jpg" TargetMode="Externa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6.jpeg"/><Relationship Id="rId14" Type="http://schemas.openxmlformats.org/officeDocument/2006/relationships/hyperlink" Target="http://funing.yancheng.gov.cn/picture/0/4ca24e6775e14b77ae40d76ad1362a79.jpg" TargetMode="External"/><Relationship Id="rId13" Type="http://schemas.openxmlformats.org/officeDocument/2006/relationships/image" Target="media/image5.jpeg"/><Relationship Id="rId12" Type="http://schemas.openxmlformats.org/officeDocument/2006/relationships/hyperlink" Target="http://funing.yancheng.gov.cn/picture/0/c3cf72e508c94b738b66446cdc7e8029.jpg" TargetMode="External"/><Relationship Id="rId11" Type="http://schemas.openxmlformats.org/officeDocument/2006/relationships/image" Target="media/image4.jpeg"/><Relationship Id="rId10" Type="http://schemas.openxmlformats.org/officeDocument/2006/relationships/hyperlink" Target="http://funing.yancheng.gov.cn/picture/0/17d58f6bc837448ca9cb19800545d7fb.jpg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2023-02-23T01:51:05Z</dcterms:created>
  <dc:creator>19219</dc:creator>
  <cp:lastModifiedBy>J</cp:lastModifiedBy>
  <dcterms:modified xsi:type="dcterms:W3CDTF">2023-02-23T01:51:27Z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283C644010E5436C968C2975D6458CFA</vt:lpwstr>
  </property>
</Properties>
</file>