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5" w:lineRule="atLeast"/>
        <w:ind w:firstLine="300"/>
        <w:jc w:val="left"/>
        <w:outlineLvl w:val="0"/>
        <w:rPr>
          <w:rFonts w:ascii="微软雅黑" w:hAnsi="微软雅黑" w:eastAsia="微软雅黑" w:cs="宋体"/>
          <w:b/>
          <w:bCs/>
          <w:color w:val="000000"/>
          <w:kern w:val="36"/>
          <w:sz w:val="36"/>
          <w:szCs w:val="36"/>
        </w:rPr>
      </w:pPr>
      <w:r>
        <w:rPr>
          <w:rFonts w:hint="eastAsia" w:ascii="微软雅黑" w:hAnsi="微软雅黑" w:eastAsia="微软雅黑" w:cs="宋体"/>
          <w:b/>
          <w:bCs/>
          <w:color w:val="000000"/>
          <w:kern w:val="36"/>
          <w:sz w:val="36"/>
          <w:szCs w:val="36"/>
        </w:rPr>
        <w:t>2023年广西公务员考试专业范围_专业资格审查办法_专业目录</w:t>
      </w:r>
    </w:p>
    <w:p>
      <w:pPr>
        <w:widowControl/>
        <w:shd w:val="clear" w:color="auto" w:fill="FFFFFF"/>
        <w:spacing w:line="330" w:lineRule="atLeast"/>
        <w:ind w:firstLine="480"/>
        <w:jc w:val="center"/>
        <w:rPr>
          <w:rFonts w:hint="eastAsia" w:ascii="微软雅黑" w:hAnsi="微软雅黑" w:eastAsia="微软雅黑" w:cs="宋体"/>
          <w:color w:val="000000"/>
          <w:kern w:val="0"/>
          <w:sz w:val="24"/>
          <w:szCs w:val="24"/>
        </w:rPr>
      </w:pPr>
      <w:r>
        <w:rPr>
          <w:rFonts w:hint="eastAsia" w:ascii="微软雅黑" w:hAnsi="微软雅黑" w:eastAsia="微软雅黑" w:cs="宋体"/>
          <w:b/>
          <w:bCs/>
          <w:color w:val="000000"/>
          <w:kern w:val="0"/>
          <w:sz w:val="24"/>
          <w:szCs w:val="24"/>
        </w:rPr>
        <w:t>广西壮族自治区考试录用公务员专业分类指导目录（2023年版）</w:t>
      </w:r>
    </w:p>
    <w:p>
      <w:pPr>
        <w:widowControl/>
        <w:shd w:val="clear" w:color="auto" w:fill="FFFFFF"/>
        <w:spacing w:line="330" w:lineRule="atLeast"/>
        <w:ind w:firstLine="480"/>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说明：</w:t>
      </w:r>
    </w:p>
    <w:p>
      <w:pPr>
        <w:widowControl/>
        <w:shd w:val="clear" w:color="auto" w:fill="FFFFFF"/>
        <w:spacing w:line="330" w:lineRule="atLeast"/>
        <w:ind w:firstLine="480"/>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1、本目录仅适用于指导我区面向社会考试录用公务员工作，不适用于指导其他任何考试工作。</w:t>
      </w:r>
    </w:p>
    <w:p>
      <w:pPr>
        <w:widowControl/>
        <w:shd w:val="clear" w:color="auto" w:fill="FFFFFF"/>
        <w:spacing w:line="330" w:lineRule="atLeast"/>
        <w:ind w:firstLine="480"/>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2、招考职位计划表中的专业要求，由招录机关(单位)设置并负责解释，本目录供招录机关(单位)在设置专业条件及考生报考职位时参考;</w:t>
      </w:r>
    </w:p>
    <w:p>
      <w:pPr>
        <w:widowControl/>
        <w:shd w:val="clear" w:color="auto" w:fill="FFFFFF"/>
        <w:spacing w:line="330" w:lineRule="atLeast"/>
        <w:ind w:firstLine="480"/>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3、招考职位专业要求为专业类别的，报考人员根据本目录确定本人毕业证书上所列专业属于招考职位所要求的专业类别时，才能在网上提交报名申请。报考人员的专业在目录中某专业类别的任一学历(研究生、本科、大专)层次出现，此专业即属于该专业类别。</w:t>
      </w:r>
    </w:p>
    <w:p>
      <w:pPr>
        <w:widowControl/>
        <w:shd w:val="clear" w:color="auto" w:fill="FFFFFF"/>
        <w:spacing w:line="330" w:lineRule="atLeast"/>
        <w:ind w:firstLine="480"/>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4、招考职位专业要求为具体专业的，报考人员毕业证书上所列专业名称与招考职位要求的专业名称一致时，才在网上提交报名申请;报考人员认为本人所学专业符合招考职位专业要求，但所学专业名称与招考职位要求的专业名称不一致的，请将专业核心课程传真资格审查单位，征得同意后，再进行报名。</w:t>
      </w:r>
    </w:p>
    <w:p>
      <w:pPr>
        <w:widowControl/>
        <w:shd w:val="clear" w:color="auto" w:fill="FFFFFF"/>
        <w:spacing w:line="330" w:lineRule="atLeast"/>
        <w:ind w:firstLine="480"/>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5、如考生的报考专业属于本目录未涵盖的专业，请将专业核心课程传真资格审查单位，征得同意后，再进行报名。</w:t>
      </w:r>
    </w:p>
    <w:p>
      <w:pPr>
        <w:widowControl/>
        <w:shd w:val="clear" w:color="auto" w:fill="FFFFFF"/>
        <w:spacing w:line="330" w:lineRule="atLeast"/>
        <w:ind w:firstLine="480"/>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6、对可以授予不同学位的专业，以授予的学位类别确定专业类别。</w:t>
      </w:r>
    </w:p>
    <w:p>
      <w:pPr>
        <w:widowControl/>
        <w:shd w:val="clear" w:color="auto" w:fill="FFFFFF"/>
        <w:spacing w:line="330" w:lineRule="atLeast"/>
        <w:ind w:firstLine="480"/>
        <w:jc w:val="left"/>
        <w:rPr>
          <w:rFonts w:hint="eastAsia"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7、如考生对本目录有意见建议，可将意见建议发送至gxkl_2015@163.com。</w:t>
      </w:r>
    </w:p>
    <w:tbl>
      <w:tblPr>
        <w:tblStyle w:val="6"/>
        <w:tblW w:w="5000" w:type="pct"/>
        <w:tblInd w:w="0" w:type="dxa"/>
        <w:shd w:val="clear" w:color="auto" w:fill="FFFFFF"/>
        <w:tblLayout w:type="autofit"/>
        <w:tblCellMar>
          <w:top w:w="15" w:type="dxa"/>
          <w:left w:w="15" w:type="dxa"/>
          <w:bottom w:w="15" w:type="dxa"/>
          <w:right w:w="15" w:type="dxa"/>
        </w:tblCellMar>
      </w:tblPr>
      <w:tblGrid>
        <w:gridCol w:w="3016"/>
        <w:gridCol w:w="3779"/>
        <w:gridCol w:w="3589"/>
        <w:gridCol w:w="3590"/>
      </w:tblGrid>
      <w:tr>
        <w:tblPrEx>
          <w:shd w:val="clear" w:color="auto" w:fill="FFFFFF"/>
          <w:tblCellMar>
            <w:top w:w="15" w:type="dxa"/>
            <w:left w:w="15" w:type="dxa"/>
            <w:bottom w:w="15" w:type="dxa"/>
            <w:right w:w="15" w:type="dxa"/>
          </w:tblCellMar>
        </w:tblPrEx>
        <w:trPr>
          <w:trHeight w:val="375" w:hRule="atLeast"/>
        </w:trPr>
        <w:tc>
          <w:tcPr>
            <w:tcW w:w="0" w:type="auto"/>
            <w:vMerge w:val="restart"/>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学历层次</w:t>
            </w:r>
            <w:r>
              <w:rPr>
                <w:rFonts w:ascii="宋体" w:hAnsi="宋体" w:eastAsia="宋体" w:cs="宋体"/>
                <w:color w:val="333333"/>
                <w:kern w:val="0"/>
                <w:szCs w:val="21"/>
              </w:rPr>
              <w:br w:type="textWrapping"/>
            </w:r>
            <w:r>
              <w:rPr>
                <w:rFonts w:ascii="宋体" w:hAnsi="宋体" w:eastAsia="宋体" w:cs="宋体"/>
                <w:color w:val="333333"/>
                <w:kern w:val="0"/>
                <w:szCs w:val="21"/>
              </w:rPr>
              <w:t>专业类别</w:t>
            </w:r>
          </w:p>
        </w:tc>
        <w:tc>
          <w:tcPr>
            <w:tcW w:w="0" w:type="auto"/>
            <w:gridSpan w:val="3"/>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专业名称（研究方向）</w:t>
            </w:r>
          </w:p>
        </w:tc>
      </w:tr>
      <w:tr>
        <w:tblPrEx>
          <w:shd w:val="clear" w:color="auto" w:fill="FFFFFF"/>
          <w:tblCellMar>
            <w:top w:w="15" w:type="dxa"/>
            <w:left w:w="15" w:type="dxa"/>
            <w:bottom w:w="15" w:type="dxa"/>
            <w:right w:w="15" w:type="dxa"/>
          </w:tblCellMar>
        </w:tblPrEx>
        <w:trPr>
          <w:trHeight w:val="375" w:hRule="atLeast"/>
        </w:trPr>
        <w:tc>
          <w:tcPr>
            <w:tcW w:w="0" w:type="auto"/>
            <w:vMerge w:val="continue"/>
            <w:tcBorders>
              <w:top w:val="single" w:color="CCCCCC" w:sz="6" w:space="0"/>
              <w:left w:val="single" w:color="CCCCCC" w:sz="6" w:space="0"/>
              <w:bottom w:val="single" w:color="CCCCCC" w:sz="6" w:space="0"/>
              <w:right w:val="single" w:color="CCCCCC" w:sz="6" w:space="0"/>
            </w:tcBorders>
            <w:shd w:val="clear" w:color="auto" w:fill="FFFFFF"/>
            <w:vAlign w:val="center"/>
          </w:tcPr>
          <w:p>
            <w:pPr>
              <w:widowControl/>
              <w:jc w:val="left"/>
              <w:rPr>
                <w:rFonts w:ascii="宋体" w:hAnsi="宋体" w:eastAsia="宋体" w:cs="宋体"/>
                <w:color w:val="333333"/>
                <w:kern w:val="0"/>
                <w:szCs w:val="21"/>
              </w:rPr>
            </w:pP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研究生</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本科生</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专科生</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01哲学类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哲学,中国哲学,外国哲学,马克思主义哲学，逻辑学,伦理学,美学,宗教学,科学技术哲学，应用伦理硕士（专业硕士）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哲学,逻辑学,宗教学,伦理学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02经济学类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政治经济学,经济思想史,经济史,西方经济学,世界经济,人口、资源与环境经济学,发展经济学,法律经济学,国民经济学,区域经济学,财政学，税收学，金融学，保险学,产业经济学,国际贸易学，劳动经济学,统计学，数量经济学,国防经济，投资学,金融工程,服务贸易学，经济信息管理学,公共经济学，投资学,网络经济学,公共经济管理,公共经济政策学,资产评估,理论经济学,应用经济学,经济学,税务硕士（专业硕士），金融硕士（专业硕士）,保险硕士（专业硕士），应用统计硕士（专业硕士）,国际商务硕士（专业硕士）,资产评估硕士（专业硕士），数字经济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经济学,经济统计学,国民经济管理,资源与环境经济学,商务经济学,能源经济,劳动经济学,经济工程,数字经济，环境经济,网络经济学,体育经济,环境资源与发展经济学,海洋经济学,货币银行学,农业经济,工业经济,运输经济,劳动经济,投资经济,政治经济学,国际商务，财政学，税收学，税务，国际税收，金融学，金融工程，保险学，投资学，金融数学，信用管理，经济与金融，精算学，互联网金融，金融科技，国际金融学,金融投资学，国际经济与贸易,贸易经济，国际文化贸易,国际贸易，国际经济发展合作</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经济管理,经济信息管理，财政,税务，政府采购管理，资产评估与管理，金融管理与实务,国际金融,金融与证券,金融保险,信用管理,农村合作金融,金融管理，证券与期货,投资与理财,信托与租赁，保险实务,农村金融，互联网金融，医疗保险实务,证券投资与管理,机动车保险实务,国际经济与贸易,国际贸易实务,报关与国际货运</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03财政学类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财政学，税收学，税务硕士（专业硕士）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财政学，税收学，税务，国际税收</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财政,税务，政府采购管理，资产评估与管理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04金融学类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金融学，保险学，保险,投资学,金融硕士（专业硕士）,金融工程,金融,保险硕士（专业硕士）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金融学，金融工程，保险学，投资学，金融数学，信用管理，经济与金融，精算学，互联网金融，金融科技，国际金融学,金融投资学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金融管理与实务,国际金融,金融与证券,金融保险,信用管理,农村合作金融,金融管理，证券与期货,投资与理财,信托与租赁，保险实务,农村金融，互联网金融，医疗保险实务,证券投资与管理,机动车保险实务,</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05经济与贸易类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国际贸易学,服务贸易学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国际经济与贸易,贸易经济，国际文化贸易,国际贸易，国际经济发展合作</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国际经济与贸易,国际贸易实务,报关与国际货运</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06法学类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法学，宪法学与行政法学,刑法学,民商法学,劳动法学，社会保障法学,诉讼法学,经济法学,环境与资源保护法学,国际法学,国际公法,国际私法,国际经济法，军事法学，比较法学,中国刑法学,经济刑法学,犯罪学,民法学,刑事诉讼法学,行政诉讼法学,法理学,航空法与空间法,国际人权法,国际环境法,比较刑法学,法学理论,法律史,法律硕士（专业硕士）,国际民事诉讼与仲裁,WTO法律制度,中国司法制度,比较司法制度，法律，知识产权硕士（专业硕士），警务硕士（专业硕士），国际事务</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法学,民法,商法,刑法,诉讼法,经济法,行政法,国际经济法,国际公法,国际私法,环境资源法,财税金融法,劳动与社会保障法,知识产权法,国际法,刑事司法，信用风险管理与法律防控,监狱学，国际经贸规则,司法警察学,社区矫正，知识产权,法律,法律事务,律师,涉外法律,涉外法律事务,经济法律事务,公安法制,劳动改造学,法律实务，纪检监察</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法律文秘,法律事务,涉外经济法律事务,经济法律事务,律师事务,行政法律事务,法律,书记官,海关国际法律条约与公约,检察事务,律师,法律实务,贸易法律及应用</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07法律类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法学，宪法学与行政法学,刑法学,民商法学,劳动法学，社会保障法学,诉讼法学,经济法学,环境与资源保护法学,国际法学,国际公法,国际私法,国际经济法，军事法学，比较法学,中国刑法学,经济刑法学,犯罪学,民法学,刑事诉讼法学,行政诉讼法学,法理学,航空法与空间法,国际人权法,国际环境法,比较刑法学,法学理论,法律史,法律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法学,民法,商法,刑法,诉讼法,经济法,行政法,国际经济法,国际公法,国际私法,环境资源法,财税金融法,劳动与社会保障法,知识产权法,国际法,刑事司法</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08政治学类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政治学理论,中外政治制度,科学社会主义与国际共产主义运动,中共党史（含党的学说与党的建设）,国际政治,国际关系,外交学，马克思主义理论与思想政治教育,政治学，中共党史党建学，国际事务</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政治学与行政学,国际政治,外交学,国际事务与国际关系,政治学、经济学与哲学,国际组织与全球治理，思想政治教育,国际文化交流,国际政治经济学,国际事务,欧洲事务与欧洲关系,行政管理学,政治学,东亚事务与东亚关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09社会学类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社会学，人口学，人类学，民俗学，中国民间文学，社会工作</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社会学,社会工作,人类学,女性学,家政学,老年学，社会政策，人口学,社区管理与服务</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社会工作,社区管理与服务,青少年工作与管理,社会福利事业管理,公共关系,人民武装,涉外事务管理,妇女工作与管理,体育场馆管理,家政服务,老年服务与管理,社区康复,科技成果中介服务,职业中介服务,现代殡葬技术与管理,人口与家庭发展服务,家政服务与管理,老年保健与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10民族学类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民族学,马克思主义民族理论与政策,中国少数民族经济,中国少数民族史,中国少数民族艺术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民族学，民族理论与民族政策</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11马克思主义理论类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马克思主义基本原理,马克思主义发展史,马克思主义中国化研究,国外马克思主义研究,思想政治教育,中国近现代史基本问题研究，马克思主义理论</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科学社会主义,中国共产党历史，思想政治教育,马克思主义理论，科学社会主义与国际共产主义运动,中国革命史与中国共产党党史,中国革命史,中国社会主义建设,国际共产主义运动,马克思主义基础</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12司法执行及技术类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犯罪与犯罪心理学,监狱学,司法鉴定学,物证技术学,毒品犯罪与治理对策研究,青少年违法犯罪研究</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监狱学,犯罪学,司法行政,狱政管理,刑事执行,劳教管理,罪犯管教,罪犯教育,矫正教育,矫正教育学,犯罪心理学,罪犯心理矫治,涉毒人员矫治,司法管理,侦查学,狱内侦查,司法信息安全,司法行政,司法文秘,司法秘书,司法警察学,社区矫正</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刑事执行,民事执行,司法助理,司法警务,行政执行,监狱管理,劳教管理,刑事侦查技术,司法鉴定技术,司法信息技术,司法信息安全,应用法制心理技术,罪犯心理测量与矫正技术,司法会计,毒品犯罪矫治,涉毒人员矫治,戒毒康复,社区矫正,戒毒矫治技术,职务犯罪预防与控制</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13公安学类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侦查学,讯问学,国内安全保卫学,刑事科学技术,法化学,文件检验技术,痕迹检验技术,刑事图像技术,犯罪社会学,中国化的马克思主义与公安工作,公安思想政治教育工作,警察心理学,犯罪心理及测试研究,信息安全及计算机犯罪侦查,公安信息系统与指挥决策,安全防范工程,安全检测及管理工程,交通信息工程及控制,智能交通管理,交通运输规划与管理,交通管理与控制,道路交通安全,法医学,法医病理学,法医遗传学,警察体能与警务实战技能训练,警务战术训练,公安管理学,比较警察研究,治安学,治安管理,安全管理,涉外警务,公安情报学,情报分析,公安学,警务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治安学,侦查学,边防管理,禁毒学,警犬技术,经济犯罪侦查,边防指挥,消防指挥,警卫学,公安情报学,犯罪学,公安管理学,涉外警务,国内安全保卫,警务指挥与战术,技术侦查学,海警执法,公安政治工作,移民管理,出入境管理，反恐警务，消防政治工作，侦察学,刑事侦查,刑事侦察,技术侦查,痕迹检验,文件鉴定,法化学,经济侦查,警卫,犯罪心理学,公安信息技术,法医学,边防公安,边防信息网络安全监察,消防管理,消防管理指挥,科技防卫,安全防范技术,安全防范工程技术,公安保卫,公安学,公共安全管理,公安管理,公安文秘,公安法制,警察管理,预审,治安管理,道路交通管理工程,道路交通管理,交通管理,安全保卫，铁路警务</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侦查,经济犯罪侦查,警卫,治安管理,交通管理,警察管理,公共安全管理,信息网络与安全监察,防火管理,森林消防,边防检查,警察指挥与战术,边防指挥,边防船艇指挥,边防通信指挥,消防指挥,参谋业务,边境管理,禁毒,刑事技术,警犬技术,船艇动力管理,船艇技术,边防机要,警察文秘,刑事侦查,信息网络安全监察,安全保卫，部队政治工作，部队后勤管理，特警，安全防范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14教育学类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教育学原理,课程与教学论,教育史,比较教育学,学前教育学,高等教育学,成人教育学,职业技术教育学,特殊教育学,教育技术学，教育法学,汉语国际教育硕士,高等学校教师硕士,中等职业学校教师硕士,教育管理硕士（专业硕士）,学科教学硕士（专业硕士）,现代教育技术硕士（专业硕士）,小学教育硕士（专业硕士）,科学与技术教育硕士（专业硕士）,学前教育硕士（专业硕士）,特殊教育硕士（专业硕士）,职业技术教育学，职业技术教育硕士（专业硕士），教育学，教育，国际中文教育，民族教育</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教育学,科学教育,人文教育,教育技术学，艺术教育,学前教育,小学教育,特殊教育,华文教育,教育康复学,卫生教育,认知科学与技术,融合教育，言语听觉科学,幼儿教育,中文教育,文秘教育,秘书教育,汉语言文学教育,计算机教育,舞蹈表演与教育,教育管理，劳动教育</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语文教育,数学教育,英语教育,物理教育,化学教育,生物教育,历史教育,地理教育,音乐教育,美术教育,体育教育,小学体育教育,思想政治教育,政史教育,初等教育,学前教育,小学教育,现代教育技术,特殊教育,儿童康复,人群康复,综合文科教育,综合理科教育,计算机教育,书法教育,俄语教育,舞蹈教育,心理咨询与心理健康教育,艺术教育,科学教育,实验管理与教学,听力语言康复技术,音乐康复技术,早期教育,心理健康教育</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15体育学类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体育人文社会学,运动人体科学,体育教育训练学,民族传统体育学,体育学,体育教学硕士（专业硕士）,运动训练硕士（专业硕士）,竞赛组织硕士（专业硕士）,社会体育指导硕士（专业硕士），体育，竞赛组织管理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体育教育,运动训练,社会体育指导与管理,武术与民族传统教育,运动人体科学,运动康复,休闲体育,体能训练,冰雪运动,电子竞技运动与管理,智能体育工程,体育旅游,运动能力开发，社会体育,民族传统体育,运动康复与健康,运动保健康复,体育生物科学,体育管理,武术,警察体育,武术与民族传统体育</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竞技体育,运动训练,社会体育,体育保健,体育服务与管理,武术,民族传统体育,运动休闲服务与管理,棋艺,高尔夫运动技术与管理,健康管理,体育艺术表演,体育保健与康复，休闲体育,体育运营与管理,健身指导与管理，电子竞技运动与管理，冰雪设施运维与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16中国汉语言文学及文秘类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文艺学,语言学及应用语言学,汉语言文字学,中国古典文献学,中国古代文学,中国现当代文学,中国少数民族语言文学，比较文学与世界文学，文学阅读与文学教育,汉语国际教育,文学，中国语言文学，汉语国际教育硕士（专业硕士），民间文学与民族文化，</w:t>
            </w:r>
            <w:bookmarkStart w:id="0" w:name="_GoBack"/>
            <w:bookmarkEnd w:id="0"/>
            <w:r>
              <w:rPr>
                <w:rFonts w:ascii="宋体" w:hAnsi="宋体" w:eastAsia="宋体" w:cs="宋体"/>
                <w:color w:val="333333"/>
                <w:kern w:val="0"/>
                <w:szCs w:val="21"/>
              </w:rPr>
              <w:t>写作学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汉语言文学,汉语言,汉语国际教育,中国少数民族语言文学，古典文献学,应用语言学,秘书学,中国语言与文化,手语翻译，对外汉语,语言学,中国语言文化,中国语言文学,中文应用,文学,中国文学,汉语言文学与文化传播,秘书,文秘,文秘学,现代秘书,现代文秘,文秘与办公自动化,文秘教育,商务秘书,中文教育,秘书教育,汉语言文学教育,中国学,古典文献</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汉语,文秘,涉外文秘,秘书学，中国少数民族语言文化，少数民族古籍修复</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17外国语言文学类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英语语言文学,俄语语言文学,法语语言文学,德语语言文学,日语语言文学,印度语言文学,西班牙语语言文学,阿拉伯语语言文学,欧洲语言文学,亚非语言文学,外国语言学及应用语言学，外国语言文学,英语笔译,英语笔译硕士（专业硕士）,英语口译硕士（专业硕士）,俄语笔译硕士（专业硕士）,俄语口译硕士（专业硕士）,日语笔译硕士（专业硕士）,日语口译硕士（专业硕士）,法语笔译硕士（专业硕士）,法语口译硕士（专业硕士）,德语笔译硕士（专业硕士）,德语口译硕士（专业硕士）,朝鲜语笔译硕士（专业硕士）,朝鲜语口译硕士（专业硕士），翻译,西班牙语笔译硕士（专业硕士），西班牙语口译硕士（专业硕士），阿拉伯语笔译硕士（专业硕士），阿拉伯语口译硕士（专业硕士），泰语笔译硕士（专业硕士），泰语口译硕士（专业硕士），意大利语笔译硕士（专业硕士），意大利语口译硕士（专业硕士），越南语笔译硕士（专业硕士），越南语口译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英语,俄语,德语,法语,西班牙语,阿拉伯语,日语,波斯语,朝鲜语,菲律宾语,梵语巴利语,印度尼西亚语,印地语,柬埔寨语,老挝语,缅甸语,马来语,蒙古语,僧加罗语,泰语,乌尔都语,希伯来语,越南语,豪萨语,斯瓦希里语,阿尔巴尼亚语,保加利亚语,波兰语,捷克语,罗马尼亚语,葡萄牙语,瑞典语,塞尔维亚语,土耳其语,希腊语,匈牙利语,意大利语,捷克语－斯洛伐克语,泰米尔语,普什图语,世界语,孟加拉语,尼泊尔语,塞尔维亚语—克罗地亚语,荷兰语,芬兰语,乌克兰语,韩国语,塞尔维亚语,克罗地亚语,挪威语,丹麦语,冰岛语,桑戈语,希伯来语,斯洛伐克语,爱尔兰语,拉脱维亚语,立陶宛语,斯洛文尼亚语,爱沙尼亚语,马耳他语,哈萨克语,乌兹别克语,祖鲁语,拉丁语,翻译,商务英语,阿姆哈拉语，吉尔吉斯语，索马里语，土库曼语，加泰罗尼亚语，约鲁巴语，亚美尼亚语，马达加斯加语，格鲁吉亚语，阿塞拜疆语，阿非利卡语，马其顿语，塔吉克语，茨瓦纳语，恩德贝莱语，科摩罗语，克里奥尔语，绍纳语，提格雷尼亚语，白俄罗斯语，毛利语，汤加语，萨摩亚语，库尔德语，比斯拉马语，达里语，德顿语，迪维希语，斐济语，库克群岛毛利语，隆迪语，卢森堡语，卢旺达语，纽埃语，皮金语，切瓦语，塞苏陀语，桑戈语，塔玛齐格特语，爪哇语，旁遮普语，语言学,生物医学英语</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应用印尼语,应用外国语,应用外语,应用泰语</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18新闻传播学类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新闻学,传播学，新闻与传播,出版,新闻传播学,新闻与传播硕士（专业硕士）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新闻学,广播电视学,广告学,传播学,编辑出版学,网络与新媒体,数字出版,时尚传播,国际新闻与传播,会展，广播电视新闻学,媒体创意,国际新闻,播音,体育新闻,编辑学,新闻传播学,媒体策划与管理,播音与主持艺术,新媒体与信息网络</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广播电视技术,摄影摄像技术,音像技术,影视广告,主持与播音,新闻采编与制作,电视节目制作,电视制片管理,新闻与传播,新闻学与大众传播,信息传播与策划,传媒策划与管理,影视灯光艺术,数字传媒艺术,电视摄像,作曲技术,剪辑,录音技术与艺术,现代传播</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19历史学类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史学理论及史学史,考古学及博物馆学,历史地理学,历史文献学（含敦煌学、古文字学）,专门史,中国古代史,中国近现代史,世界史，文化人类学,海洋史学,文物与博物馆，历史学，考古学，中国史,科学技术史，文物与博物馆硕士（专业硕士），博物馆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历史学,世界史,考古学,文物与博物馆学,文物保护技术,外国语言与外国历史,文化遗产，古文字学，博物馆学,世界历史，科学史</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文物鉴定与修复，文物修复与保护，考古探掘技术，文物博物馆服务与管理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20数学类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基础数学,计算数学,概率论与数理统计,应用数学,运筹学与控制论，数学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数学与应用数学,信息与计算科学,数理基础科学,数据计算及应用，应用数学,计算数学及其应用软件,数学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21物理学类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理论物理,粒子物理与原子核物理,原子与分子物理,等离子体物理,凝聚态物理,声学,光学,无线电物理，物理学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物理学,应用物理学,核物理,声学,系统科学与工程,量子信息科学，物理学教育,原子核物理学及核技术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22化学类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无机化学,分析化学,有机化学,物理化学（含化学物理）,高分子化学与物理，化学生物学,环境化学,电化学,催化化学,物构化学，化学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化学,应用化学,化学生物学,分子科学与工程,能源化学，化学测量学与技术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23天文学类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天体物理,天体测量与天体力学，天文学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天文学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24地理科学类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自然地理学,人文地理学,地图学与地理信息系统，地理学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地理科学,自然地理与资源环境,人文地理与城乡规划,地理信息系统科学，资源环境与城乡规划管理,地理信息系统,地球信息科学与技术,地理学,地貌学与第四纪地质学,资源环境区划与管理,经济地理学与城乡区域规划,地理信息系统与地图学,地理学教育,地理国情监测，地理信息科学,地理信息技术,地理信息系统技术,地球信息系统,地球信息科学,地球信息技术,地球信息系统科学,地球信息系统技术,地图学与地理信息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地理国情监测技术,地籍测绘与土地管理,测绘地理信息技术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25大气科学类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气象学,大气物理学与大气环境，大气科学，气象</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大气科学,应用气象学，气象技术与工程，气象学,气候学,大气物理学与大气环境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大气科学技术,大气探测技术,应用气象技术,防雷技术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26海洋科学类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物理海洋学,海洋化学,海洋生物学,海洋地质</w:t>
            </w:r>
            <w:r>
              <w:rPr>
                <w:rFonts w:ascii="宋体" w:hAnsi="宋体" w:eastAsia="宋体" w:cs="宋体"/>
                <w:color w:val="333333"/>
                <w:kern w:val="0"/>
                <w:szCs w:val="21"/>
              </w:rPr>
              <w:br w:type="textWrapping"/>
            </w:r>
            <w:r>
              <w:rPr>
                <w:rFonts w:ascii="宋体" w:hAnsi="宋体" w:eastAsia="宋体" w:cs="宋体"/>
                <w:color w:val="333333"/>
                <w:kern w:val="0"/>
                <w:szCs w:val="21"/>
              </w:rPr>
              <w:t>，海岸带综合管理,海洋物理，海洋科学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海洋科学,海洋技术,海洋资源与环境,军事海洋学</w:t>
            </w:r>
            <w:r>
              <w:rPr>
                <w:rFonts w:ascii="宋体" w:hAnsi="宋体" w:eastAsia="宋体" w:cs="宋体"/>
                <w:color w:val="333333"/>
                <w:kern w:val="0"/>
                <w:szCs w:val="21"/>
              </w:rPr>
              <w:br w:type="textWrapping"/>
            </w:r>
            <w:r>
              <w:rPr>
                <w:rFonts w:ascii="宋体" w:hAnsi="宋体" w:eastAsia="宋体" w:cs="宋体"/>
                <w:color w:val="333333"/>
                <w:kern w:val="0"/>
                <w:szCs w:val="21"/>
              </w:rPr>
              <w:t>，海洋管理,海洋生物资源与环境,海洋物理学,海洋化学,海洋生物学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海洋化工生产技术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27地球物理学类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固体地球物理学,空间物理学，地球物理学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地球物理学,空间科学与技术,防灾减灾科学与工程</w:t>
            </w:r>
            <w:r>
              <w:rPr>
                <w:rFonts w:ascii="宋体" w:hAnsi="宋体" w:eastAsia="宋体" w:cs="宋体"/>
                <w:color w:val="333333"/>
                <w:kern w:val="0"/>
                <w:szCs w:val="21"/>
              </w:rPr>
              <w:br w:type="textWrapping"/>
            </w:r>
            <w:r>
              <w:rPr>
                <w:rFonts w:ascii="宋体" w:hAnsi="宋体" w:eastAsia="宋体" w:cs="宋体"/>
                <w:color w:val="333333"/>
                <w:kern w:val="0"/>
                <w:szCs w:val="21"/>
              </w:rPr>
              <w:t>，地球与空间科学,空间物理学，行星科学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地球物理勘探技术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28地质学类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矿物学、岩石学、矿床学,地球化学,古生物学与地层学（含古人类学）,构造地质学,第四纪地质学，地质学,地质资源与地质工程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地质学,地球化学,地球信息科学与技术，古生物学</w:t>
            </w:r>
            <w:r>
              <w:rPr>
                <w:rFonts w:ascii="宋体" w:hAnsi="宋体" w:eastAsia="宋体" w:cs="宋体"/>
                <w:color w:val="333333"/>
                <w:kern w:val="0"/>
                <w:szCs w:val="21"/>
              </w:rPr>
              <w:br w:type="textWrapping"/>
            </w:r>
            <w:r>
              <w:rPr>
                <w:rFonts w:ascii="宋体" w:hAnsi="宋体" w:eastAsia="宋体" w:cs="宋体"/>
                <w:color w:val="333333"/>
                <w:kern w:val="0"/>
                <w:szCs w:val="21"/>
              </w:rPr>
              <w:t>，构造地质学,古生物学及地层学,矿物学,岩石学,旅游地学与规划工程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岩矿分析与鉴定</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29生物科学及技术类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生物学，植物学,动物学,生理学,水生生物学,微生物学,神经生物学,遗传学,发育生物学,细胞生物学,生物化学与分子生物学,生物物理学,生态学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生物科学,生物技术,生物信息学，生态学,整合科学,神经科学，生物信息技术,生物科学与生物技术,生物化学与分子生物学,医学信息学,植物生物技术,动物生物技术,生物资源科学,生物安全,生化技术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生物技术及应用,生物实验技术,生物化工工艺,微生物技术及应用，农业生物技术，生物产品检验检疫</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30心理学类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基础心理学,发展与教育心理学,应用心理学，认知神经科学,心理学,心理健康教育硕士（专业硕士）,应用心理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心理学,应用心理学，临床心理学,医学心理学,社会心理学,心理咨询</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心理咨询 ,心理健康教育</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31统计学类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统计学,统计应用与经济计量分析,经济管理统计,应用数理统计,金额统计,经济统计与分析,应用统计</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统计学,应用统计学，计划统计,经营计划与统计,统计与概算,国土资源调查专业统计,经济分析,会计统计</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32系统科学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系统理论，系统分析与集成</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系统理论,系统理论科学,系统理论工程,系统科学,系统工程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33力学类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一般力学与力学基础,固体力学,流体力学,工程力学，力学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理论与应用力学,工程力学，工程结构分析</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34机械类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机械制造及其自动化,机械电子工程,机械设计及理论,车辆工程，机械工程,机械工程硕士（专业硕士）,车辆工程硕士（专业硕士）,工业设计工程硕士（专业硕士），机械硕士（专业硕士），机械博士（专业学位），机械，航空工程（专业学位），航天工程（专业学位），船舶工程（专业学位），兵器工程（专业学位），农机装备工程（专业学位），智能制造技术（专业学位），机器人工程（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机械工程,机械设计制造及其自动化,材料成型及控制工程,机械电子工程,工业设计,过程装备与控制工程,车辆工程,汽车服务工程,机械工艺技术,微机电系统工程,机电技术教育,汽车维修工程教育,智能制造工程,智能车辆工程,仿生科学与工程,新能源汽车工程，增材制造工程，智能交互设计，应急装备技术与工程，机械工程及自动化,制造自动化与测控技术,制造工程,体育装备工程,机械制造工艺与设备,热加工工艺及设备,铸造,塑性成形工艺及设备,焊接工艺及设备,机械设计及制造,化工设备与机械,船舶工程,汽车与拖拉机,热力发动机,流体传动及控制,流体机械及流体工程,真空技术及设备,设备工程与管理,机电一体化工程,工程机械</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生产过程自动化技术,计算机控制技术,工业网络技术,检测技术及应用,理化测试及质检技术,液压与气动技术,包装自动化技术,机电设备维修与管理,数控设备应用与维护,自动化生产设备应用,医用电子仪器与维护,设备管理与维护,医疗电子工程,设备安装技术,化工装备技术,医用治疗设备应用技术,导弹维修,冶金设备应用与维护,船舶与港口,航空地面设备维修，乐器制造与维护，汽车试验技术，汽车制造与装配技术,汽车检测与维修技术,汽车电子技术,汽车改装技术,汽车技术服务与营销,汽车整形技术,汽车运用与维修,摩托车制造与维修,汽车营销与维修,农业机械应用技术,工业机器人技术,自动化生产设备运用,电梯工程技术,电梯维护与管理,新能源汽车技术,新能源汽车维修技术，矿山机电技术，矿山机电,矿业装备维护技术，钢铁冶金设备应用技术，建筑材料设备应用，工业设备安装工程技术，铁道施工和养路机械制造与维护</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35光学工程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光学工程，光学工程硕士（专业硕士）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36仪表仪器及测试技术类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精密仪器及机械,测试计量技术及仪器，仪器科学与技术,仪器仪表工程硕士（专业硕士）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测控技术与仪器,精密仪器,智能感知工程，电子信息技术及仪器,光学技术与学电仪器，光电技术与光电仪器,检测技术及仪器仪表,电子仪器及测量,几何量计量测试,热工计量测试,力学计量测试,光学计量测试,无线电计量测试</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37材料及冶金类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材料物理与化学,材料学,材料科学与工程，冶金物理与化学,钢铁冶金,有色金属冶金，生态建筑材料,严寒地区混凝土高性能化、高功能化,功能材料加工制备及性能研究,材料加工工程,冶金工程，冶金物理化学,材料工程硕士（专业硕士）,冶金工程硕士（专业硕士），材料与化工</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材料科学与工程,材料物理,材料化学,冶金工程,金属材料工程,无机非金属材料工程,高分子材料与工程,复合材料与工程,粉体材料科学与工程,宝石及材料工艺学,焊接技术与工程,功能材料,纳米材料与技术,新能源材料与器件,材料设计科学与工程,复合材料成型工程,智能材料与结构，钢铁冶金,有色金属冶金,冶金物理化学,金属材料与热处理,金属压力加工,硅酸盐工程 ,高分子材料工程,粉末冶金,复合材料,腐蚀与防护,复合化材料与工程,光伏材料加工与应用技术，光电信息材料与器件,稀土工程,高分子材料加工工程,生物功能材料</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金属材料与热处理技术,冶金技术,高分子材料应用技术,复合材料加工与应用技术,材料工程技术,建筑装饰材料及检测,无机非金属材料工程技术,磨料磨具制造,新型建筑材料技术,有色冶金设备应用技术,有色冶金技术,黑色冶金技术，轧钢工程技术，金属材料质量检测，铁矿资源综合利用，金属压力加工，金属精密成型技术，高分子材料工程技术，复合材料工程技术，非金属矿物材料技术，光伏材料制备技术，炭素加工技术，硅材料制备技术，橡胶工程技术，建筑材料工程技术，建筑材料检测技术，建筑装饰材料技术，焊接技术与自动化，理化测试与质检技术，宝玉石鉴定与加工,涂装防护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38能源动力及工程热物理类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工程热物理，热能工程，动力机械及工程，流体机械及工程，制冷及低温工程，化工过程机械，动力工程，能源动力，电气工程（专业学位），核能工程（专业学位），航空发动机工程（专业学位），燃气轮机工程（专业学位），航天动力工程（专业学位），清洁能源技术（专业学位），储能技术（专业学位），清洁能源技术（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能源与动力工程，能源与环境系统工程,新能源科学与工程,储能科学与工程，能源服务工程,热能与动力工程，氢能科学与工程，可持续能源,能源工程及自动化,能源动力系统及自动化,能源与资源工程,风能与动力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电厂热能动力装置,城市热能应用技术，火电厂集控运行,风力发电工程技术，生物质能应用技术，光伏发电技术与应用，工业节能技术，太阳能光热技术与应用，农村能源与环境技术，水电站动力设备,新能源装备技术，氢能技术应用，水净化与安全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39电气、电子及自动化类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电机与电器,电力系统及其自动化,高电压与绝缘技术,电力电子与电力传动,电工理论与新技术,应用电子技术,物理电子学,电路与系统,微电子学与固体电子学,电磁场与微波技术,通信与信息系统,信号与信息处理,控制理论与控制工程,检测技术与自动化装置,系统工程,模式识别与智能系统,导航、制导与控制，电子科学与技术，电气工程，信息与通信工程,电子信息，电气工程,集成电路工程,电子与通信工程,控制工程,电子信息，新一代电子信息技术（含量子技术等）（专业学位），通信工程（含宽带网络、移动通信等）（专业学位），集成电路工程（专业学位），控制工程（专业学位），仪器仪表工程（专业学位），光电信息工程（专业学位），生物医学工程（专业学位），控制科学与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电气工程及其自动化,智能电网信息工程,光源与照明,电气工程与智能控制,电机电器智能化,电缆工程,能源互联网工程，电子信息工程,电子科学与技术,通信工程,微电子科学与工程,光电信息科学与工程,信息工程,广播电视工程,水声工程，电子封装技术,集成电路设计与集成系统,医学信息工程,电磁场与无线技术,电波传播与天线,电子信息科学与技术,电信工程及管理,应用电子技术教育,人工智能,海洋信息工程,柔性电子学，智能测控工程，自动化,轨道交通信号与控制,机器人工程,邮政工程,核电技术与控制工程,智能装备与系统,工业智能，智能工程与创意设计，电气工程与自动化,影视艺术技术,信息显示与光电技术,光电信息工程,光电子材料与器件,电气信息工程,电力工程与管理,微电子制造工程,信息物理工程,真空电子技术,信息与通信工程,电子材料与元器件,微电子技术,电子工程,应用电子技术,电磁场与微波技术,物理电子技术,光电子技术,电机电器及其控制,电力系统及其自动化,高电压与绝缘技术,工业自动化,电气技术,微电子学,光信息科学与技术,科技防卫,光电子技术科学,无线电物理学,电子学与信息系统,科技信息,信息科学技术,电子信息科学与工程,发电厂及电力系统,电厂热力化动力总置,电子信息与通信工程,电子,热能动力设备与应用,电力工程及其自动化,医学影像工程,医疗器械工程，智慧能源工程,微电子材料与器件,仿真科学与技术,传感网技术，工业机器人技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移动互联应用技术，发电厂及电力系统,供用电技术,电力系统继电保护与自动化,高压输配电线路施工运行与维护,输变电工程技术,通信工程设计与施工,声像工程技术，电厂化学,城市轨道交通供配电技术，光伏发电技术及应用,光通信技术，太阳能光热技术及应用,新能源电子技术,风力发电设备制造与安装，城市轨道交通通信信号技术，电力系统自动化技术,电力系统继电保护与自动化技术，城市轨道交通机电技术，水电站机电设备与自动化,电网监控技术，电力客户服务与管理，电源变换技术与应用，化工自动化技术,农业电气化技术，分布式发电与微电网技术，电厂热工自动化技术，风电系统运行与维护，节电技术与管理，水电站电气设备,铁道机车车辆制造与维护，铁道通信信号设备制造与维护，飞机机载设备维修技术，机场电工技术，集成电路技术应用，电气自动化技术,电气设备应用与维护</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40计算机科学与技术类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br w:type="textWrapping"/>
            </w:r>
            <w:r>
              <w:rPr>
                <w:rFonts w:ascii="宋体" w:hAnsi="宋体" w:eastAsia="宋体" w:cs="宋体"/>
                <w:color w:val="333333"/>
                <w:kern w:val="0"/>
                <w:szCs w:val="21"/>
              </w:rPr>
              <w:t>计算机系统结构,计算机软件与理论,计算机应用技术，软件工程，计算机科学与技术,网络空间安全，计算机技术,软件工程，人工智能，商务信息管理，大数据技术与工程（专业学位），网络与信息安全（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密码科学与技术，计算机科学,计算机技术,计算机科学技术,计算机软件技术,计算机软件工程,计算机软件技术工程,计算机网络技术,计算机网络工程,计算机网络技术工程,计算机数据库,计算机数据库技术,计算机信息科学,计算机信息工程,计算机信息技术,计算机信息管理,计算机信息应用,计算机管理,计算机应用,计算机控制,计算机通讯,计算机多媒体技术,网络安全,网络监察,信息网络安全,信息网络监察,管理信息系统,信息与计算机科学,计算数学及其应用软件,计算机与经济管理,计算机系统维护,计算机硬件,计算机器件,计算机设备,计算机硬件器件,计算机硬件设备,电器与电脑,可视化程序设计,Web应用程序设计,多媒体制作,图形图像制作,办公自动化技术,软件测试,计算机应用与保护,计算机信息与管理,计算机网络,计算机与智能科学,计算机应用与维护，大数据技术与应用，计算机应用工程，信息管理与信息系统（工学学士学位），计算机及应用</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计算机应用技术,计算机办公应用,计算机办公自动化,计算机网络技术,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计算机网络与安全管理,网站规划与开发技术,移动应用开发,移动设备应用开发,游戏软件,计算机游戏开发,数据通信与网络系统,数据库管理,航空计算机技术与应用,软件开发与项目管理,软件测试技术,嵌入式技术与应用,计算机科学与技术,数字媒体技术,移动互联应用技术,计算机速录,软件外包服务,计算机应用与维护,云计算技术与应用,信息安全与管理,图文信息处理,计算机系统与维护,软件与信息服务，大数据技术及应用，数字媒体应用技术，数字展示技术，物联网工程技术，人工智能技术服务，虚拟现实应用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41土木类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岩土工程,结构工程,市政工程,供热、供燃气、通风及空调工程,防灾减灾工程及防护工程,桥梁与隧道工程，土木工程,建筑与土木工程硕士（专业硕士）,土木水利，土木工程（专业学位），市政工程（含给排水等）（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土木工程,建筑环境与能源应用工程,建筑环境与设备工程,建筑设施智能技术,给排水科学与工程,建筑电气与智能化,城市地下空间工程,道路桥梁与渡河工程,铁道工程,智能建造,土木、水利与海洋工程,土木、水利与交通工程，城市水系统工程，给水排水工程,水务工程,交通土建工程,供热通风与空调工程,城市燃气工程 ,工业设备安装工程,通风空调与给排水工程,空间工程,智能建造与智慧交通，工程造价（工学学士学位）</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室内设计技术,环境艺术设计,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电力工程管理,工程质量监督与管理,建筑工程项目管理,市政工程技术,城市燃气工程技术,给排水工程技术,水工业技术,消防工程技术,建筑水电技术,房地产经营与估价,制冷与空调技术,制冷与冷藏技术,安全生产检测监控，矿井建设,地下与隧道工程技术，建筑钢结构工程技术，建筑智能化工程技术，消防工程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42建筑类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建筑历史与理论,建筑设计及其理论,城市规划与设计（含：风景园林规划与设计）,建筑技术科学，建筑学硕士,城市规划，建筑学硕士（专业硕士）,建筑与土木工程硕士（专业硕士）,城市规划硕士（专业硕士）,风景园林学，风景园林，建筑硕士（专业硕士），城乡规划硕士（专业硕士），建筑学，城乡规划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建筑学,城乡规划,风景园林,历史建筑保护工程,人居环境科学与技术,城市设计,智慧建筑与建造，城市规划,景观学,建筑工程,景观建筑设计,城镇建设,室内设计，建筑节能技术与工程,建筑电气与智能化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建筑设计技术,建筑装饰工程技术,中国古建筑工程技术,古建筑工程技术，建筑室内设计，风景园林设计，园林工程技术,城乡规划,建筑动画与模型制作，村镇建设与管理，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43水利类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水文学及水资源,水力学及河流动力学,水工结构工程,水利水电工程,港口、海岸及近海工程，水利水电建设工程管理,生态水利学,城市水务,水灾害与水安全,水文地质学，水文学及水资源，水利工程,水利工程硕士（专业硕士），海洋工程（专业学位），农田水土工程（专业学位），土木水利，水信息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水利水电工程,水文与水资源工程,港口海岸及治河工程,水务工程,水利科学与工程，港口海岸及近海工程,水资源与海洋工程,水文与水资源利用,水利水电建筑工程,水利水电动力工程,港口航道及治河工程,水利工程,水利工程管理,水利电力建筑工程,港口航道与海岸工程,水文学与水资源,地下水科学与工程,水文气象,水利水电工程与管理，智慧水利</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水电工程,水文与水资源工程,水文与工程地质,水利水电工程技术,水电站运行与管理,水电站与电力网,水文测报技术，机电排灌工程技术，水利机电设备运行与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44测绘科学与技术类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大地测量学与测量工程,摄影测量与遥感,地图制图学与地理信息工程，测绘科学与技术,测绘工程硕士（专业硕士）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测绘工程,遥感科学与技术,导航工程,地理国情监测,地理空间信息工程，大地测量,测量工程,摄影测量与遥感,地图学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工程测量技术,工程测量与监理,摄影测量与遥感技术,大地测量与卫星定位技术,地理信息系统与地图制图技术,地籍测绘与土地管理,矿山测量,测绘地理信息技术,测绘工程技术,测绘与地质工程技术，导航与位置服务，地图制图与数字传播技术，国土测绘与规划</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45化工与制药技术类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化学工程,化学工艺,生物化工,应用化学,工业催化，化学工程与技术,制药工程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化学工程与工艺,制药工程，资源循环科学与工程,能源化学工程,化学工程与工业生物工程,化工安全工程,涂料工程,精细化工，化工与制药,资源科学与工程,化学工程,化工工艺,高分子化工,工业分析,电化学工程 ,工业催化,化学制药,药物制剂,化工工艺教育,化工分析与检测技术教育,再生资源科学与技术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应用化工技术,有机化工生产技术,高聚物生产技术,化纤生产技术,精细化学品生产技术,石油炼制技术，石油化工技术，石油化工生产技术,炼油技术,高分子合成技术，工业分析与检验,化工设备维修技术,涂装防护工艺,化工设备与机械,花炮生产与管理,精细化工技术，火工工艺技术 ,烟花爆竹安全与质量技术,生化制药技术,生物制药技术,化学制药技术,中药制药技术,药物制剂技术,药物分析技术,药品质量检测技术,药品经营与管理,技术监督与商检,商检技术,商品质量与检测技术,化妆品技术与管理,化妆品技术，油田化学应用技术,煤化分析与检验，海洋化工技术,工业分析技术，煤化工技术，高分子材料加工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46地质类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矿产普查与勘探,地球探测与信息技术,地质工程，地质工程硕士（专业硕士），地质资源与地质工程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地质工程,勘查技术与工程,资源勘查工程,地下水科学与工程，旅游地质学与规划工程，水文地质与工程地质,勘察工程,资源勘察，智能地球探测，资源环境大数据工程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国土资源调查与管理，国土资源调查,地质灾害调查与防治,地质调查与矿产普查,区域地质调查及矿产普查,矿产地质与勘查，煤田地质与勘查技术,工程地质勘查,水文与工程地质,钻探技术,矿山地质,地球物理勘查技术,地球物理测井技术,地球化学勘探技术,地质灾害调查与防治,环境地质工程,水文地质与勘查技术,岩土工程技术,油气地质与勘探技术,煤层气采输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47矿业类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采矿工程,矿物加工工程,安全技术及工程,油气井工程,油气田开发工程,油气储运工程，矿产普查与矿产勘察,矿产勘察,矿床地质与勘探,矿业工程，石油与天然气工程，矿业工程硕士（专业硕士）,石油与天然气工程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采矿工程,石油工程,矿物加工工程,矿物资源工程,油气储运工程,海洋油气工程，智能采矿工程，煤及煤层气工程,地质矿产勘查,石油与天然气地质勘查,应用地球化学,应用地球物理,矿山通风安全,矿井建设,选矿工程，碳储科学与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金属矿产地质与勘查技术,铀矿地质与勘查技术,非金属矿产地质与勘查技术,宝玉石鉴定与营销,矿山资源开发与管理,珠宝鉴定与营销,工程地震与工程勘察,地质信息技术,煤矿开采技术,金属与非金属矿开采技术，金属矿开采技术,非金属矿开采技术,固体矿床露天开采技术,沙矿床开采技术,矿井运输与提升,冶金工艺与设备,矿山安全技术与监察,矿物加工技术,选矿技术,选煤技术,煤炭深加工与利用,煤质分析技术,选矿机电技术,钻井技术,油气开采技术,油气储运技术,油气藏分析技术,石油与天然气地质勘探技术,石油工程技术,瓦斯综合利用技术，综合机械化采煤，权籍信息化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48纺织轻工类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纺织工程,纺织材料与纺织品设计,纺织化学与染整工程,服装设计与工程,制浆造纸工程,制糖工程,皮革化学与工程，纺织科学与工程，轻工技术与工程，服装,纺织工程,轻工技术与工程，轻化工程（含皮革、纸张、织物加工等）（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纺织工程,服装设计与工程,非织造材料与工程,服装设计与工艺教育,丝绸设计与工程,轻化工程,包装工程,印刷工程,香料香精技术与工程,化妆品技术与工程，数字印刷,皮革工程,制浆造纸工程,印刷技术,纺织类,丝绸工程,针织工程,染整工程, 纺织材料及纺织品设计,服装,纺织工艺教育,染整工艺教育，生物质能源与材料</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制浆造纸技术,香料香精工艺,表面精饰工艺,皮革制品设计与工艺,包装技术与设计,印刷技术,印刷图文信息处理,印刷设备及工艺,出版与发行,轻工产品包装装潢设计,电子出版技术,珠宝首饰技术与管理，版面编辑与校对,出版信息管理,出版与电脑编辑技术,丝网工艺，包装工程技术，包装策划与设计，包装设备应用技术，食品包装技术，数字图文信息技术，棉花加工与经营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49交通运输类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道路与铁道工程,交通信息工程及控制,交通运输规划与管理,载运工具运用工程，交通运输工程，交通运输，轨道交通运输（专业学位），道路交通运输（专业学位），水路交通运输（专业学位），航空交通运输（专业学位），管道交通运输（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交通运输,交通工程,飞行技术,航海技术,交通设备与控制工程,救助与打捞工程,船舶电子电气工程,轨道交通电气与控制,邮轮工程与管理，智慧交通，轮机工程,交通设备信息工程,交通建设与装备,载运工具运用工程,海洋船舶驾驶,轮机管理 ,飞机驾驶,石油天然气储运工程 ,总图设计与运输工程,汽车电子技术与检测诊断，智能运输工程,交通信息与控制工程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国际航运业务管理,海事管理,轮机工程技术,船舶工程技术,船舶检验,航道工程技术,船机制造与维修,船舶舾装,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控制设备与仪表,航空发动机装配与试车,民航空中安全保卫,飞机维修,港口业务管理,港口物流设备与自动控制,集装箱运输管理,港口工程技术,报关与国际货运,港口与航运管理,港口机械应用技术,管道工程技术,管道工程施工,管道运输管理,国际邮轮乘务,高速铁路动车乘务,速递服务与管理,飞机结构修理,低空无人机操控技术,高速动车组驾驶与维修,桥隧检测与加固工程技术,航空港安全检查,通用航空器维修,航空会展,航空电子信息技术,航空机械制造与自动化,高速铁路信号控制,汽车定损与评估,铁道工程机械，高铁综合维修技术，道路运输与路政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50船舶与海洋工程类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船舶与海洋结构物设计制造,轮机工程,水声工程，船舶与海洋工程,船舶与海洋工程硕士（专业硕士），海洋工程（专业学位）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船舶与海洋工程,海洋工程与技术,海洋资源开发技术,海洋机器人，海洋与海岸工程，智慧海洋技术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船舶电气工程技术,船舶电气工程与自动化,船舶电子电气技术,游艇维修技术,海洋工程技术,海上救捞技术,船艇指挥,船舶舾装工程技术,船舶涂装工程技术,船舶通信与导航,船舶机械工程技术,船舶动力工程技术,游艇设计与制造</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51航空航天类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航空宇航科学与技术，飞行器设计，航空宇航推进理论与工程，航空宇航制造工程，人机与环境工程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航空航天工程，飞行器设计与工程，飞行器制造工程，飞行器动力工程，飞行器环境与生命保障工程，飞行器质量与可靠性，飞行器适航技术，飞行器控制与信息工程，无人驾驶航空器系统工程，智能飞行器技术，空天智能电推进技术,工程力学与航天航空工程,航天运输与控制,质量与可靠性工程,航空器适航技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飞行器制造技术，飞行器维修技术，航空发动机制造技术，航空发动机装试技术，航空发动机维修技术，飞机机载设备制造技术，航空电子电气技术，航空材料精密成型技术，无人机应用技术，飞机部件修理，飞机电子设备维修，飞机机电设备维修，飞机结构修理，通用航空器维修</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52兵器科学与技术类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武器系统与运用工程，兵器发射理论与技术，</w:t>
            </w:r>
            <w:r>
              <w:rPr>
                <w:rFonts w:ascii="宋体" w:hAnsi="宋体" w:eastAsia="宋体" w:cs="宋体"/>
                <w:color w:val="333333"/>
                <w:kern w:val="0"/>
                <w:szCs w:val="21"/>
              </w:rPr>
              <w:br w:type="textWrapping"/>
            </w:r>
            <w:r>
              <w:rPr>
                <w:rFonts w:ascii="宋体" w:hAnsi="宋体" w:eastAsia="宋体" w:cs="宋体"/>
                <w:color w:val="333333"/>
                <w:kern w:val="0"/>
                <w:szCs w:val="21"/>
              </w:rPr>
              <w:t>火炮、自动武器与弹药工程，军事化学与烟火技术，兵器科学与技术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武器系统与工程，武器发射工程，探测制导与控制技术，弹药工程与爆炸技术，特种能源技术与工程</w:t>
            </w:r>
            <w:r>
              <w:rPr>
                <w:rFonts w:ascii="宋体" w:hAnsi="宋体" w:eastAsia="宋体" w:cs="宋体"/>
                <w:color w:val="333333"/>
                <w:kern w:val="0"/>
                <w:szCs w:val="21"/>
              </w:rPr>
              <w:br w:type="textWrapping"/>
            </w:r>
            <w:r>
              <w:rPr>
                <w:rFonts w:ascii="宋体" w:hAnsi="宋体" w:eastAsia="宋体" w:cs="宋体"/>
                <w:color w:val="333333"/>
                <w:kern w:val="0"/>
                <w:szCs w:val="21"/>
              </w:rPr>
              <w:t>装甲车辆工程，信息对抗技术，智能无人系统技术,武器系统与发射工程,特种能源工程与烟火技术,地面武器机动工程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导弹维修</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53核科学与工程类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核能科学与工程,核燃料循环与材料,核技术及应用,辐射防护及环境保护，核科学与技术,核能与核技术工程硕士（专业硕士）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核工程与核技术,辐射防护与核安全,工程物理,核化工与核燃料工程，核工程,核技术,核动力工程,核反应堆工程,核安全工程,辐射防护与环境工程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核与辐射检测防护技术,核电站动力设备运行与维护</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54农业工程类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农业机械化工程,农业水土工程,农业生物环境与能源工程,农业电气化与自动化，农业工程,农业工程硕士（专业硕士）,农业机械化硕士（专业硕士）,农业资源利用（专业硕士）,农业科技组织与服务硕士（专业硕士）,农业信息化硕士（专业硕士）,设施农业硕士（专业硕士），农业工程与信息技术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农业工程,农业机械化及其自动化,农业电气化,农业建筑与环境工程,农业水利工程,土地整治工程,农业智能装备工程，农业电气化与自动化,农业建筑环境与能源工程,农业机械化,农业电气化自动化,土地规划与利用,农村能源开发与利用,农产品贮运与加工,冷冻冷藏工程,农业工程学,农田水利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55林学及林业工程类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森林工程,木材科学与技术,林产化学加工工程，林木遗传育种,森林培育,森林保护学,森林经理学,野生动植物保护与利用,园林植物与观赏园艺，林学，林业工程,林业硕士（专业硕士），林业，水土保持与荒漠化防治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森林工程,木材科学与工程,林产化工,家具设计与工程，林学,园林,森林保护,经济林，森林资源保护与游憩,林业与木工机械,木材加工,室内与家具设计,林木生产教育，木结构建筑与材料，智慧林业</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林业技术,园林技术,森林资源保护,经济林培育与利用,野生植物资源保护与利用，木工设备应用技术，木材加工技术,林业调查与信息处理,林业信息技术与管理,林产化工技术,森林采运工程,森林工程技术,林副新产品加工,城市园林,经济林栽培与产品加工技术，野生植物资源开发与利用,木材工业机械应用技术，人造板自动化生产技术，林业经济信息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56环境科学与工程类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环境科学,环境工程，环境管理,环境科学与工程，环境工程硕士（专业硕士），资源与环境，人工环境工程（含供热、通风及空调等）</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环境科学与工程,环境工程,环境科学,环境生态工程,环保设备工程,资源环境科学,水质科学与技术，环境监察,环境监测,环境规划与管理,地球环境科学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环境监测与治理技术,环境监测与评价,农业环境保护技术,资源环境与城市管理,环境保护,城市检测与工程技术,水环境监测与保护,城市水净化技术,室内检测与控制技术,环境工程技术,环境工程,工业环保与安全技术,信息技术与地球物理,城市应急救援辅助决策技术,水土保持,水环境监测与分析,新能源应用技术,水环境监测与治理,水土保持技术,环境信息技术,环境卫生工程技术,环境评价与咨询服务,环境监测与控制技术,环境地质工程，农村环境保护，室内环境检测与控制技术，环境规划与管理,污染修复与生态工程技术，清洁生产与减排技术，资源综合利用与管理技术，电厂化学与环保技术，建筑材料生产与管理，机场场务技术与管理，水净化与安全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57生物医学工程类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生物医学工程,生物医学工程硕士（专业硕士），生物与医药，生物技术与工程（专业学位），制药工程（专业学位）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生物医学工程,假肢矫形工程,临床工程技术,康复工程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医疗仪器维修技术,临床工程技术,医疗器械经营与管理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58食品科学与工程类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食品科学,粮食、油脂及植物蛋白工程,农产品加工及贮藏工程,水产品加工及贮藏工程，食品科学与工程,食品工程硕士（专业硕士）,食品加工与安全硕士（专业硕士），食品与营养硕士（专业硕士），发酵工程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食品科学与工程,食品质量与安全,粮食工程,乳品工程,酿酒工程,葡萄与葡萄酒工程,食品营养与检验教育,烹饪与营养教育,食品营养与健康,食用菌科学与工程,白酒酿造工程，食品工程,医学保健品,农产品质量与安全,制糖工程,油脂工程,粮油工程,酿酒工艺,食品工艺教育,食品安全与检测,烟草工程，食品营养与卫生，发酵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食品工艺技术,畜产品加工与检测,食品工程,制糖生产技术与管理,餐饮食品安全,营养与配餐，食品贮运与营销，农产品加工与质量检测，绿色食品生产与检验,农产品质量检测,绿色食品生产与经营,保健品开发与管理,粮食工程技术，烹调工艺与营养，烹饪工艺与营养,西餐工艺,食用菌生产与加工</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59安全科学与工程类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安全工程硕士（专业硕士），安全科学与工程，安全技术及工程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安全工程,应急技术与管理，职业卫生工程，安全技术及工程，灾害防治工程,雷电防护科学与技术,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矿井通风与安全,安全健康与环保，化工安全技术,救援技术,安全技术管理,工程安全评价与监理，安全生产监测监控，职业卫生技术与管理，烟花爆竹技术与管理，安全技术与管理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60生物工程类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生物工程，生物工程硕士（专业硕士）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生物工程，生物制药，合成生物学，生物系统工程，轻工生物技术,生物化工,微生物制药,生物化学工程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化工生物技术,药品生物技术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61公安技术类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公安技术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刑事科学技术,消防工程,交通管理工程,安全防范工程,公安视听技术,抢险救援指挥与技术,火灾勘查，网络安全与执法，核生化消防,海警舰艇指挥与技术,数据警务技术，食品药品环境犯罪侦查技术，抢险救援指挥与战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抢险救援,刑事科学技术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62植物生产、保护及草学类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作物学，作物栽培学与耕作学,作物遗传育种，园艺学，果树学,蔬菜学,茶学,植物营养学，植物保护，植物病理学,农业昆虫与害虫防治,农药学（可授农学、理学学位），草学，农业生物技术,种子科学与工程,生物防治,植保经济学,植物检疫,持续发展与推广学,园艺硕士（专业硕士），植物保护（专业硕士）,作物硕士（专业硕士）,种业硕士（专业硕士）,草业硕士（专业硕士），土壤学，农业，农艺与种业硕士（专业硕士），资源利用与植物保护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农学,园艺,植物保护,植物科学与技术,种子科学与工程,设施农业科学与工程,茶学,烟草,应用生物科学,农艺教育,园艺教育,智慧农业,菌物科学与工程,农药化肥,生物农药科学与工程，草业科学,热带作物,果树,蔬菜,观赏园艺,药用植物,草学,野生植物资源开发与利用,作物,草坪科学与工程，生物育种科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作物生产技术,种子生产与经营,设施农业与装备，现代农业技术，休闲农业，园艺技术,植物保护与检疫技术，茶树栽培与茶叶加工，中草药栽培技术，烟草栽培与加工，棉花加工与经营管理，农业装备应用技术，森林防火指挥与通讯，自然保护区建设与管理,草业技术，热带作物生产技术，设施农业技术,现代农业，农业技术与管理，观光农业,都市园艺，设施园艺工程，商品花卉,食药用菌,植物保护,植物检疫,茶叶生产加工技术,药用植物栽培加工,烟草栽培技术,棉花检验加工与经营，都市农业装备应用技术，茶艺</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63自然保护与环境生态类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生态安全，农业资源与环境</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农业资源与环境,野生动物与自然保护区管理,水土保持与荒漠化防治,生物质科学与工程，土地科学与技术，植物资源工程,土壤与农业化学,农业环境保护,渔业资源与渔政管理,农业气象，野生动物保护与利用,自然保护区资源管理,水土保持,沙漠治理，湿地保护与恢复</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生态农业技术，野生动物资源保护与利用，野生动物保护</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64动物生产与水产类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动物遗传育种与繁殖,动物营养与饲料科学,草业科学,特种经济动物饲养（含：蚕、蜂等）,水产养殖,捕捞学,渔业资源，水产，畜牧学,养殖硕士（专业硕士）,渔业硕士（专业硕士），畜牧（专业硕士），渔业发展（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动物科学,蚕学,蜂学,经济动物学,马业科学,饲料工程，智慧牧业科学与工程，水产养殖学,海洋渔业科学与技术,水族科学与技术,水生动物医学,畜牧,动物营养与饲料加工,淡水渔业,海水养殖,水产品贮藏与加工,海洋渔业</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畜牧,饲料与动物营养,特种动物养殖,兽药生产与营销,实验动物养殖,宠物养护与疫病防治,蚕桑技术,动物科学与技术,水产养殖技术,水生动植物保护,海洋捕捞技术,渔业综合技术,城市渔业,水族科学与技术,饲养与动物营养,实验动物技术,养蜂与蜂产品加工，海洋渔业技术,宠物临床诊疗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65动物医学类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基础兽医学,预防兽医学,临床兽医学，兽医学，兽医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动物医学,动物药学,动植物检疫,实验动物学,中兽医学，兽医公共卫生，实验动物,兽医,畜牧兽医,中兽医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畜牧兽医,动物药学，兽医,兽医医药,动物防疫与检疫,动物医学,宠物医学,水生动物医学,兽药制药技术,动物医学检验技术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66基础医学类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人体解剖与组织胚胎学,免疫学,病原生物学,病理学与病理生理学,法医学，放射医学,航空、航天和航海医学，基础医学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基础医学，生物医学,生物医学科学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67临床医学类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内科学,儿科学,老年医学,神经病学,精神病与精神卫生学,皮肤病与性病学,影像医学与核医学,临床检验诊断学,外科学,妇产科学,眼科学,耳鼻咽喉科学,肿瘤学,康复医学与理疗学,运动医学,麻醉学,急诊医学，临床医学博士（专业学位）,临床医学硕士,民族医学，内科学硕士（专业硕士）,儿科学硕士（专业硕士）,老年医学硕士（专业硕士）,神经病学硕士（专业硕士）,精神病与精神卫生学硕士（专业硕士）,皮肤病与性病学硕士（专业硕士）,影像医学与核医学硕士（专业硕士）,临床检验诊断学硕士（专业硕士）,外科学硕士（专业硕士）,护理硕士（专业硕士）,妇产科学硕士（专业硕士）,眼科学硕士（专业硕士）,耳鼻咽喉科学硕士（专业硕士）,肿瘤学硕士（专业硕士）,康复医学与理疗学硕士（专业硕士）,运动医学硕士（专业硕士）,麻醉学硕士（专业硕士）,急诊医学硕士（专业硕士），临床医学（专业学位），重症医学（专业学位），全科医学（专业学位），儿外科学（专业学位），骨科学（专业学位），临床病理（专业学位），放射肿瘤学（专业学位），放射影像学（专业学位），超声医学（专业学位），核医学（专业学位），医学遗传学（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临床医学,麻醉学,医学影像学，眼视光医学,精神医学,放射医学,儿科学，精神病学与精神卫生,儿科医学，医学营养学,麻醉医学,口腔修复工艺学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临床医学,麻醉学,放射治疗技术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68医学技术与特种医学类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医学技术，特种医学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医学检验技术,医学实验技术,医学影像技术,眼视光学,康复治疗学,口腔医学技术,卫生检验与检疫,听力与言语康复学,康复物理治疗,康复作业治疗,智能医学工程，生物医药数据科学，智能影像工程，医学检验,医学技术,听力学,医学实验学,医学美容技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医学检验技术,医学生物技术,医学影像技术,口腔医学技术,眼视光技术,康复治疗技术,医学营养,医疗美容技术,医学美容技术,言语听觉康复技术,卫生检验与检疫技术,康复工程技术,医学实验技术,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69公共卫生与预防医学类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流行病与卫生统计学,劳动卫生与环境卫生学,营养与食品卫生学,儿少卫生与妇幼保健学,卫生毒理学,军事预防医学，公共卫生，公共卫生与预防医学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预防医学,食品卫生与营养学,妇幼保健医学,卫生监督,全球健康学,运动与公共健康，卫生检验,营养学,环境医学,营养与食品卫生,妇幼卫生,健康服务与管理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卫生信息管理,营养与食品卫生,预防医学,生殖健康服务与管理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70中医学类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中医基础理论,中医临床基础,中医医史文献,方剂学,中医诊断学,中医内科学,中医外科学,中医骨伤科学,中医妇科学,中医儿科学,中医五官科学,针灸推拿学,民族医学（含：藏医学、蒙医学、维医学、壮医学等），中医耳鼻咽喉科学,推拿,针灸学,中医文献,医古文,中医内科学硕士（专业硕士）,中医外科学硕士（专业硕士）,中医骨伤科学硕士（专业硕士）,中医妇科学硕士（专业硕士）,中医儿科学硕士（专业硕士）,中医五官科学硕士（专业硕士）,民族医学（含：藏医学、蒙医学、维医学、壮医学等）硕士（专业硕士），中医，针灸硕士（专业硕士），中医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中医学,针灸推拿学,藏医学,蒙医学,维医学,壮医学,哈医学,傣医学,回医学,中医康复学,中医养生学,中医儿科学，中医骨伤科学，中医五官科学,中医外科学,中医养生康复学,推拿学,中医文献学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中医学,蒙医学,藏医学,维医学,中西医结合,针灸推拿,中医骨伤,中医养生保健,中医康复技术，朝医学</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71中西医结合类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中西医结合，中西医结合基础,中西医结合临床,中西医结合临床硕士（专业硕士）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中西医临床医学,中西医临床</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72药学类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药物化学,药剂学,生药学,药物分析学,微生物与生化药学,药理学，药学,药学专业学位,中医学,中医学专业学位,药学硕士（专业硕士）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药学,药物制剂，临床药学,药事管理,药物分析,药物化学,海洋药学,化妆品科学与技术，应用药学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药学,维药学,药剂,药品质量与安全,药品生产技术,药品服务与管理，食品药品监督管理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73中药学类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中药学,中药学硕士（专业硕士），中药硕士（专业硕士）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中药学,中药资源与开发,藏药学,蒙药学,中药制药,中草药栽培与鉴定，中药资源,药理学,中药检定,中药药理学,中药检验技术</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中草药栽培技术，药用植物栽培加工,中药,中药鉴定与质量检测技术,现代中药技术,中药学,中药生产与加工,藏药学,蒙药学,维药学</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74口腔医学类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口腔基础医学，口腔临床医学，口腔医学,口腔医学硕士（专业硕士），口腔医学博士（专业学位）</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口腔医学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口腔医学</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75法医学类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法医学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法医学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76护理类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护理学,护理管理,护理,护理硕士（专业硕士）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护理学,助产学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护理,助产，呼吸治疗技术</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77管理科学与工程类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管理科学与工程,工程管理,工业工程硕士（专业硕士）,项目管理硕士（专业硕士），物流工程硕士（专业硕士），工业工程与管理（专业硕士），物流工程与管理（专业硕士）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管理科学,信息管理与信息系统（管理学学士学位）,工程管理,房地产开发与管理,工程造价,保密管理,邮政管理,大数据管理与应用,工程审计,计算金融,应急管理，房地产经营管理,产品质量工程,项目管理,管理科学工程,工程造价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工程招标采购与投标管理，城市信息化管理，建设工程管理，工程造价,建筑工程管理,建筑经济管理,工程监理,建设项目信息化管理，房地产经营与管理，建设工程管理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78工商管理类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会计学，会计，企业管理（含：财务管理、市场营销、人力资源管理）,旅游管理,技术经济及管理，国际商务,旅游管理硕士（专业硕士），工商管理，高级管理人员工商管理硕士（EMBA）</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工商管理,市场营销,会计学，财务管理,国际商务,人力资源管理,审计学，资产评估,物业管理,文化产业管理,劳动关系,体育经济与管理,市场营销教育,零售业管理,创业管理，工商行政管理,理财学,商品学,特许经营管理,连锁经营管理,商务策划管理,企业管理,国际企业管理,医药营销,体育产业管理,工商企业管理,财务教育，海关稽查,食品经济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工商企业管理,企业管理,商务管理,连锁经营管理,企业资源计划管理,招商管理,财务管理,采购供应管理,项目管理,市场营销,国际市场营销,家具与市场营销,市场开发与营销,营销与策划,医药营销,广告经营与管理,历史文化旅游,文化市场经营与管理,人力资源管理,移动商务,网络营销,婚庆服务与管理,客户服务管理,文化市场经营管理,文化创意与策划,国际商务,体育运营与管理，化妆品经营与管理,物业管理，农资营销与服务，农产品流通与管理，快递运营管理，邮政通信管理，品牌代理经营，商务经纪与代理,产权交易与实务，中小企业创业与经营</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79会计学类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会计学,会计信息系统,管理会计,成本会计,会计理论与方法,会计，财务管理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会计,会计学,财务会计,国际会计,会计电算化,财务电算化,注册会计师,会计与统计核算,财务信息管理,工业会计,企业会计,税务会计、企业财务管理、涉外会计,财务会计教育,会计教育，财务管理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财务管理,财务信息管理,会计,会计电算化,会计与统计核算,统计实务,税务会计、企业财务管理、涉外会计，会计信息管理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80审计学类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审计理论研究,政府审计理论与实务,内部控制与内部审计,独立审计与实务,审计</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审计,审计学,审计实务，工程审计</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会计与审计,审计实务</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81农林经济管理类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农业经济管理,林业经济管理，农业推广，农林经济管理,农村与区域发展，农村发展（专业硕士），农业管理硕士（专业硕士）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农林经济管理,农村与区域发展，农业推广,农业经济管理,林业经济管理,渔业经济管理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农资营销与服务，农产品流通与管理，农业经济管理,农村经营管理，畜牧业经济管理，渔业经济管理,乡镇企业管理,渔业资源与渔政管理,农业技术与管理,林业信息工程与管理,都市林业资源与林政管理，农村行政与经济管理,合作社经营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82公共管理类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行政管理,社会医学与卫生</w:t>
            </w:r>
            <w:r>
              <w:rPr>
                <w:rFonts w:hint="eastAsia" w:ascii="宋体" w:hAnsi="宋体" w:eastAsia="宋体" w:cs="宋体"/>
                <w:color w:val="333333"/>
                <w:kern w:val="0"/>
                <w:szCs w:val="21"/>
              </w:rPr>
              <w:t>秘书学</w:t>
            </w:r>
            <w:r>
              <w:rPr>
                <w:rFonts w:ascii="宋体" w:hAnsi="宋体" w:eastAsia="宋体" w:cs="宋体"/>
                <w:color w:val="333333"/>
                <w:kern w:val="0"/>
                <w:szCs w:val="21"/>
              </w:rPr>
              <w:t>事业管理,教育经济与管理,社会保障,土地资源管理，公共管理硕士(专业学位)，公共管理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公共事业管理,行政管理,劳动与社会保障,土地资源管理,城市管理,海关管理,交通管理，海事管理,公共关系学,健康服务与管理,海警后勤管理,医疗产品管理,医疗保险,养老服务管理，海关检验检疫安全，海外安全管理，自然资源登记与管理，公共事务管理,卫生事业管理,高等教育管理,公共政策学,公共管理,国防教育与管理,航运管理,公共安全管理,林业信息管理,文化艺术事业管理,卫生信息管理,公共卫生管理,医学文秘,医院管理，慈善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公共事务管理,民政管理,行政管理,工商行政管理,农村行政管理,劳动与社会保障,国土资源管理,海关管理,电子政务,社会救助,国际质量管理体系认证,教育管理,文化事业管理,卫生监督,卫生信息管理,公共卫生管理,医学文秘,知识产权管理,文物博物馆服务与管理,公共文化服务与管理，网络舆情监测，质量管理与认证，现代殡仪技术与管理，公益慈善事业管理，幼儿发展与健康管理，陵园服务与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83图书情报与档案管理类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图书馆学,情报学,档案学，图书情报硕士(专业硕士)，图书情报与档案管理，信息资源管理，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图书馆学,档案学,信息资源管理，科技档案,图书发行出版学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图书档案管理</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84物流管理与工程类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物流工程硕士（专业硕士）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物流管理,物流工程,采购管理,供应链管理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物流工程技术，物流信息技术，物流管理，物流金融管理，工程物流管理，冷链物流技术与管理，采购与供应管理,国际物流,现代物流管理,物流信息技术,港口物流管理,民航物流</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85工业工程类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工业工程硕士（专业硕士）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工业工程,标准化工程,质量管理工程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86电子商务类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电子商务,电子商务及法律,跨境电子商务</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电子商务，商务数据分析与应用，跨境电子商务</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87旅游管理类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旅游管理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旅游管理,酒店管理,会展经济与管理，旅游管理与服务教育</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森林生态旅游,旅游管理，旅游管理,涉外旅游,导游,导游服务,旅行社经营管理,景区开发与管理,酒店管理,旅游与酒店管理,旅游服务与管理,休闲服务与管理,餐饮管理与服务,休闲旅游,会展策划与管理，研学旅行管理与服务，葡萄酒营销与服务</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88艺术类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艺术学,音乐学,美术学,设计艺术学,戏剧戏曲学,电影学,广播电视艺术学,舞蹈学,艺术学理论，音乐与舞蹈学，音乐，舞蹈，戏剧与影视学，设计学,音乐硕士（专业硕士）,戏剧硕士（专业硕士）,戏曲硕士（专业硕士）,电影硕士（专业硕士）,广播电视硕士（专业硕士）,舞蹈硕士（专业硕士）,美术,艺术设计硕士（专业硕士），艺术硕士（专业硕士），戏曲与曲艺，美术与书法，设计</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艺术史论,舞蹈表演,电影学,戏剧影视导演,视觉传达设计,环境设计,产品设计,服装与服饰设计,公共艺术,数字媒体艺术,音乐学,作曲与作曲技术理论,音乐表演,绘画,雕塑,美术学,艺术设计学,艺术设计,舞蹈学,舞蹈编导,戏剧学,表演,导演,戏剧影视文学,戏剧影视美术设计,摄影,动画,播音与主持艺术,广播电视编导,艺术学,影视学,广播影视编导,书法学,照明艺术,会展艺术与技术,音乐科技与艺术,指挥,键盘乐器演奏,弦乐器演奏,打击乐器演奏,中国乐器演奏,乐器修造艺术,音乐音响导演,中国画,油画,壁画,环境艺术设计,工艺美术学,染织艺术设计, 服装艺术设计,陶瓷艺术设计,装潢艺术设计,装饰艺术设计,戏剧文学,舞台设计,灯光设计,演出音响设计,服装和化妆设计,戏曲文学,戏曲作曲,舞蹈史与舞蹈理论,舞蹈教育,文艺编导,电视编辑,电影文学,电影摄影,电影电视美术设计,录音艺术,广播电视文学,动漫设计与制作,音乐与舞蹈学类（中外合作办学）,影视摄影与制作,艺术与科技,艺术学理论,高水平艺术团,实验艺术,跨媒体艺术,工艺美术,舞蹈表演与教育,播音与主持艺术,艺术管理,航空服务艺术与管理,流行音乐,音乐治疗,流行舞蹈,影视技术,戏剧教育,文物保护与修复,漫画，非物质文化遗产保护，音乐教育，纤维艺术，曲艺，音乐剧，科技艺术，美术教育,珠宝首饰设计与工艺,新媒体艺术,包装设计,数字游戏设计</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艺术设计,产品造型设计,视觉传播设计与制作，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藤竹加工工艺,美术,绘画,舞台艺术设计,商务形象传播,钟表设计,书画鉴定,首饰设计,皮具设计,表演艺术,音乐表演,舞蹈表演,服装表演,影视表演,戏曲表演,编导,模特与礼仪,乐器维修技术,钢琴调律,杂技表演,乐器维护服务,钢琴伴奏,动漫设计与制作,广告媒体开发,三维动画设计,计算机音乐制作,会展艺术设计,展示设计,景观设计,首饰设计与工艺,出版印刷美术设计,服装陈列与展示设计,展览展示艺术设计,时装设计，家具设计与制造,皮具制作与工艺，工艺美术品设计，游戏设计，歌舞表演，国际标准舞，民族服装与服饰，民族美术，民族表演艺术，民族民居装饰，民族传统技艺，音乐传播，动漫制作技术，数字媒体设计与制作,影视多媒体技术,影视动画</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89军事学类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军事思想,军事历史,战略学,军事战略学,战争动员学,军队政治工作学,军队管理学，军事管理学，军事组织编制学，军事硕士（专业硕士），军事思想及军事历史，军制学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国际关系与安全,军事外交,外国军事,军事历史,军事气象学,军事海洋学,军事心理学</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90军事指挥学类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联合战役学,军种战役学,合同战术学,兵种战术学,作战指挥学,军事运筹学,军事通信学,军事情报学,密码学,军事教育训练学,军事后勤学,后方专业勤务,军事训练学，军事装备学，战役学，战术学，军队指挥学，军事智能，联合作战指挥硕士（专业硕士），军兵种作战指挥硕士（专业硕士），作战指挥保障硕士（专业硕士），战时政治工作硕士（专业硕士），后勤与装备保障硕士（专业硕士），军事训练与管理硕士（专业硕士），陆军军事指挥（专业硕士），炮兵作战指挥（专业硕士），通信兵作战指挥（专业硕士），工程兵作战指挥（专业硕士），海军军事指挥（专业硕士），潜艇指挥（专业硕士），空军军事指挥（专业硕士），二炮军事指挥（专业硕士），军队政治工作（专业硕士），后勤指挥（专业硕士），装备指挥（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炮兵指挥,防空兵指挥,装甲兵指挥,工程兵指挥,防化兵指挥,航空飞行与指挥,地面领航与航空管制,航天指挥,侦察与特种兵指挥,通信指挥,电子对抗指挥与工程,军事情报,作战信息管理,预警探测指挥,军事交通指挥与工程,汽车指挥,船艇指挥,航空兵场站指挥,国防工程指挥,装备保障指挥,军需勤务指挥,指挥信息系统工程</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shd w:val="clear" w:color="auto" w:fill="FFFFFF"/>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91职业技术教育类</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电气技术教育,制浆造纸工艺教育,印刷工艺教育,橡塑制品成型工艺教育,食品工艺教育,纺织工艺教育,染整工艺教育,化工工艺教育,化工分析与检测技术教育,建筑材料工程教育,建筑工程教育,装潢设计与工艺教育,食品营养与检验教育,烹饪与营养教育,财务会计教育,财务教育,会计教育,文秘教育,职业技术教育管理</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 </w:t>
            </w:r>
          </w:p>
        </w:tc>
      </w:tr>
      <w:tr>
        <w:tblPrEx>
          <w:tblCellMar>
            <w:top w:w="15" w:type="dxa"/>
            <w:left w:w="15" w:type="dxa"/>
            <w:bottom w:w="15" w:type="dxa"/>
            <w:right w:w="15" w:type="dxa"/>
          </w:tblCellMar>
        </w:tblPrEx>
        <w:trPr>
          <w:trHeight w:val="375" w:hRule="atLeast"/>
        </w:trPr>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92交叉学科类</w:t>
            </w:r>
          </w:p>
        </w:tc>
        <w:tc>
          <w:tcPr>
            <w:tcW w:w="0" w:type="auto"/>
            <w:tcBorders>
              <w:top w:val="single" w:color="CCCCCC" w:sz="6" w:space="0"/>
              <w:left w:val="single" w:color="CCCCCC" w:sz="6" w:space="0"/>
              <w:bottom w:val="single" w:color="CCCCCC" w:sz="6" w:space="0"/>
              <w:right w:val="single" w:color="CCCCCC" w:sz="6" w:space="0"/>
            </w:tcBorders>
            <w:shd w:val="clear" w:color="auto" w:fill="EEEEEE"/>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集成电路科学与工程（可授理学、 工学学位），国家安全学（可授法学、 工学、 管理学、 军事学学位），设计学（可授工学、 艺术学学位），遥感科学与技术（可授理学、 工学学位），智能科学与技术（可授理学、 工学学位），纳米科学与工程（可授理学、 工学学位），区域国别学（可授经济学、 法学、 文学、 历史学学位），文物，密码硕士（专业硕士）</w:t>
            </w:r>
          </w:p>
        </w:tc>
        <w:tc>
          <w:tcPr>
            <w:tcW w:w="0" w:type="auto"/>
            <w:tcBorders>
              <w:top w:val="single" w:color="CCCCCC" w:sz="6" w:space="0"/>
              <w:left w:val="single" w:color="CCCCCC" w:sz="6" w:space="0"/>
              <w:bottom w:val="single" w:color="CCCCCC" w:sz="6" w:space="0"/>
              <w:right w:val="single" w:color="CCCCCC" w:sz="6" w:space="0"/>
            </w:tcBorders>
            <w:shd w:val="clear" w:color="auto" w:fill="FFFFFF"/>
            <w:tcMar>
              <w:top w:w="75" w:type="dxa"/>
              <w:left w:w="0" w:type="dxa"/>
              <w:bottom w:w="75" w:type="dxa"/>
              <w:right w:w="0" w:type="dxa"/>
            </w:tcMar>
            <w:vAlign w:val="center"/>
          </w:tcPr>
          <w:p>
            <w:pPr>
              <w:widowControl/>
              <w:spacing w:line="480" w:lineRule="auto"/>
              <w:jc w:val="center"/>
              <w:rPr>
                <w:rFonts w:ascii="宋体" w:hAnsi="宋体" w:eastAsia="宋体" w:cs="宋体"/>
                <w:color w:val="333333"/>
                <w:kern w:val="0"/>
                <w:szCs w:val="21"/>
              </w:rPr>
            </w:pPr>
            <w:r>
              <w:rPr>
                <w:rFonts w:ascii="宋体" w:hAnsi="宋体" w:eastAsia="宋体" w:cs="宋体"/>
                <w:color w:val="333333"/>
                <w:kern w:val="0"/>
                <w:szCs w:val="21"/>
              </w:rPr>
              <w:t>集成电路科学与工程，</w:t>
            </w:r>
          </w:p>
        </w:tc>
        <w:tc>
          <w:tcPr>
            <w:tcW w:w="0" w:type="auto"/>
            <w:shd w:val="clear" w:color="auto" w:fill="FFFFFF"/>
            <w:vAlign w:val="center"/>
          </w:tcPr>
          <w:p>
            <w:pPr>
              <w:widowControl/>
              <w:jc w:val="left"/>
              <w:rPr>
                <w:rFonts w:ascii="Times New Roman" w:hAnsi="Times New Roman" w:eastAsia="Times New Roman" w:cs="Times New Roman"/>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MTY2Njk5YWY3ZDA2ZmE2NzFkNjQ5OWZiZmIxODgifQ=="/>
  </w:docVars>
  <w:rsids>
    <w:rsidRoot w:val="002268C2"/>
    <w:rsid w:val="002268C2"/>
    <w:rsid w:val="004A1CDC"/>
    <w:rsid w:val="004F56C2"/>
    <w:rsid w:val="00510AD3"/>
    <w:rsid w:val="006D7789"/>
    <w:rsid w:val="007306AF"/>
    <w:rsid w:val="00AC5EF8"/>
    <w:rsid w:val="68A5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73</Pages>
  <Words>4365</Words>
  <Characters>24883</Characters>
  <Lines>207</Lines>
  <Paragraphs>58</Paragraphs>
  <TotalTime>487</TotalTime>
  <ScaleCrop>false</ScaleCrop>
  <LinksUpToDate>false</LinksUpToDate>
  <CharactersWithSpaces>29190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2023-02-22T08:21:00Z</dcterms:created>
  <dc:creator>xdl</dc:creator>
  <cp:lastModifiedBy>Administrator</cp:lastModifiedBy>
  <dcterms:modified xsi:type="dcterms:W3CDTF">2023-03-02T07:59:02Z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10D74ECA68DD428587ED52D0795C49CA</vt:lpwstr>
  </property>
</Properties>
</file>